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451"/>
      </w:tblGrid>
      <w:tr w:rsidR="000C4FA8" w:rsidRPr="004B1B12" w:rsidTr="000B501F">
        <w:trPr>
          <w:trHeight w:val="1775"/>
        </w:trPr>
        <w:tc>
          <w:tcPr>
            <w:tcW w:w="1980" w:type="dxa"/>
          </w:tcPr>
          <w:p w:rsidR="000C4FA8" w:rsidRPr="004B1B12" w:rsidRDefault="000C4FA8" w:rsidP="000B501F">
            <w:pPr>
              <w:pBdr>
                <w:top w:val="nil"/>
                <w:left w:val="nil"/>
                <w:bottom w:val="nil"/>
                <w:right w:val="nil"/>
                <w:between w:val="nil"/>
              </w:pBdr>
              <w:tabs>
                <w:tab w:val="center" w:pos="4419"/>
                <w:tab w:val="right" w:pos="8838"/>
              </w:tabs>
              <w:jc w:val="center"/>
              <w:rPr>
                <w:rFonts w:ascii="Arial" w:eastAsia="Arial" w:hAnsi="Arial" w:cs="Arial"/>
                <w:color w:val="000000"/>
              </w:rPr>
            </w:pPr>
            <w:r w:rsidRPr="004B1B12">
              <w:rPr>
                <w:rFonts w:ascii="Arial" w:eastAsia="Arial" w:hAnsi="Arial" w:cs="Arial"/>
                <w:b/>
                <w:noProof/>
                <w:color w:val="000000"/>
                <w:lang w:val="es-CO"/>
              </w:rPr>
              <w:drawing>
                <wp:inline distT="0" distB="0" distL="114300" distR="114300" wp14:anchorId="0482C093" wp14:editId="2722800D">
                  <wp:extent cx="1019175" cy="1095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19175" cy="1095375"/>
                          </a:xfrm>
                          <a:prstGeom prst="rect">
                            <a:avLst/>
                          </a:prstGeom>
                          <a:ln/>
                        </pic:spPr>
                      </pic:pic>
                    </a:graphicData>
                  </a:graphic>
                </wp:inline>
              </w:drawing>
            </w:r>
          </w:p>
        </w:tc>
        <w:tc>
          <w:tcPr>
            <w:tcW w:w="15451" w:type="dxa"/>
          </w:tcPr>
          <w:p w:rsidR="000C4FA8" w:rsidRPr="004B1B12"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p>
          <w:p w:rsidR="000C4FA8" w:rsidRPr="004B1B12"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r w:rsidRPr="004B1B12">
              <w:rPr>
                <w:rFonts w:ascii="Arial" w:eastAsia="Arial" w:hAnsi="Arial" w:cs="Arial"/>
                <w:b/>
                <w:color w:val="000000"/>
              </w:rPr>
              <w:t>INSTITUCION EDUCATIVA GILBERTO ALZATE AVENDAÑO</w:t>
            </w:r>
          </w:p>
          <w:p w:rsidR="000C4FA8" w:rsidRPr="004B1B12"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4B1B12">
              <w:rPr>
                <w:rFonts w:ascii="Arial" w:eastAsia="Arial" w:hAnsi="Arial" w:cs="Arial"/>
                <w:b/>
                <w:color w:val="000000"/>
              </w:rPr>
              <w:t>MALLAS CURRICULARES Y PROYECTO DE AULA</w:t>
            </w:r>
          </w:p>
          <w:p w:rsidR="000C4FA8" w:rsidRPr="004B1B12"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4B1B12">
              <w:rPr>
                <w:rFonts w:ascii="Arial" w:eastAsia="Arial" w:hAnsi="Arial" w:cs="Arial"/>
                <w:b/>
                <w:color w:val="000000"/>
              </w:rPr>
              <w:t>ÁREA: Matemáticas</w:t>
            </w:r>
          </w:p>
          <w:p w:rsidR="000C4FA8" w:rsidRPr="004B1B12"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r w:rsidRPr="004B1B12">
              <w:rPr>
                <w:rFonts w:ascii="Arial" w:eastAsia="Arial" w:hAnsi="Arial" w:cs="Arial"/>
                <w:b/>
                <w:color w:val="000000"/>
              </w:rPr>
              <w:t>2021</w:t>
            </w:r>
          </w:p>
        </w:tc>
      </w:tr>
    </w:tbl>
    <w:p w:rsidR="000C4FA8" w:rsidRPr="004B1B12" w:rsidRDefault="000C4FA8" w:rsidP="000C4FA8">
      <w:pPr>
        <w:rPr>
          <w:rFonts w:ascii="Arial" w:eastAsia="Arial" w:hAnsi="Arial" w:cs="Arial"/>
        </w:rPr>
      </w:pPr>
    </w:p>
    <w:tbl>
      <w:tblPr>
        <w:tblW w:w="1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7"/>
        <w:gridCol w:w="8487"/>
      </w:tblGrid>
      <w:tr w:rsidR="000C4FA8" w:rsidRPr="004B1B12" w:rsidTr="000B501F">
        <w:tc>
          <w:tcPr>
            <w:tcW w:w="16974" w:type="dxa"/>
            <w:gridSpan w:val="2"/>
          </w:tcPr>
          <w:p w:rsidR="000C4FA8" w:rsidRPr="004B1B12" w:rsidRDefault="000C4FA8" w:rsidP="000B501F">
            <w:pPr>
              <w:rPr>
                <w:rFonts w:ascii="Arial" w:eastAsia="Arial" w:hAnsi="Arial" w:cs="Arial"/>
                <w:b/>
              </w:rPr>
            </w:pPr>
            <w:r w:rsidRPr="004B1B12">
              <w:rPr>
                <w:rFonts w:ascii="Arial" w:eastAsia="Arial" w:hAnsi="Arial" w:cs="Arial"/>
                <w:b/>
              </w:rPr>
              <w:t>Grado : Decimo</w:t>
            </w:r>
          </w:p>
        </w:tc>
      </w:tr>
      <w:tr w:rsidR="000C4FA8" w:rsidRPr="004B1B12" w:rsidTr="000B501F">
        <w:tc>
          <w:tcPr>
            <w:tcW w:w="16974" w:type="dxa"/>
            <w:gridSpan w:val="2"/>
          </w:tcPr>
          <w:p w:rsidR="000C4FA8" w:rsidRPr="004B1B12" w:rsidRDefault="000C4FA8" w:rsidP="000B501F">
            <w:pPr>
              <w:rPr>
                <w:rFonts w:ascii="Arial" w:eastAsia="Arial" w:hAnsi="Arial" w:cs="Arial"/>
                <w:b/>
              </w:rPr>
            </w:pPr>
            <w:r w:rsidRPr="004B1B12">
              <w:rPr>
                <w:rFonts w:ascii="Arial" w:eastAsia="Arial" w:hAnsi="Arial" w:cs="Arial"/>
                <w:b/>
              </w:rPr>
              <w:t>PROYECTO TRANSVERSAL:  Educación financiera</w:t>
            </w:r>
          </w:p>
        </w:tc>
      </w:tr>
      <w:tr w:rsidR="000C4FA8" w:rsidRPr="004B1B12" w:rsidTr="000B501F">
        <w:tc>
          <w:tcPr>
            <w:tcW w:w="16974" w:type="dxa"/>
            <w:gridSpan w:val="2"/>
          </w:tcPr>
          <w:p w:rsidR="000C4FA8" w:rsidRPr="004B1B12" w:rsidRDefault="000C4FA8" w:rsidP="000B501F">
            <w:pPr>
              <w:rPr>
                <w:rFonts w:ascii="Arial" w:eastAsia="Arial" w:hAnsi="Arial" w:cs="Arial"/>
              </w:rPr>
            </w:pPr>
            <w:r w:rsidRPr="004B1B12">
              <w:rPr>
                <w:rFonts w:ascii="Arial" w:eastAsia="Arial" w:hAnsi="Arial" w:cs="Arial"/>
                <w:b/>
              </w:rPr>
              <w:t>EJE TEMÁTICO TRANSVERSAL</w:t>
            </w:r>
            <w:r w:rsidRPr="004B1B12">
              <w:rPr>
                <w:rFonts w:ascii="Arial" w:eastAsia="Arial" w:hAnsi="Arial" w:cs="Arial"/>
              </w:rPr>
              <w:t>: entorno escolar</w:t>
            </w:r>
          </w:p>
        </w:tc>
      </w:tr>
      <w:tr w:rsidR="000C4FA8" w:rsidRPr="004B1B12" w:rsidTr="000B501F">
        <w:tc>
          <w:tcPr>
            <w:tcW w:w="16974" w:type="dxa"/>
            <w:gridSpan w:val="2"/>
          </w:tcPr>
          <w:p w:rsidR="000C4FA8" w:rsidRPr="004B1B12" w:rsidRDefault="000C4FA8" w:rsidP="000B501F">
            <w:pPr>
              <w:rPr>
                <w:rFonts w:ascii="Arial" w:eastAsia="Arial" w:hAnsi="Arial" w:cs="Arial"/>
              </w:rPr>
            </w:pPr>
            <w:r w:rsidRPr="004B1B12">
              <w:rPr>
                <w:rFonts w:ascii="Arial" w:eastAsia="Arial" w:hAnsi="Arial" w:cs="Arial"/>
                <w:b/>
              </w:rPr>
              <w:t>PREGUNTA ORIENTADORA</w:t>
            </w:r>
            <w:r w:rsidRPr="004B1B12">
              <w:rPr>
                <w:rFonts w:ascii="Arial" w:eastAsia="Arial" w:hAnsi="Arial" w:cs="Arial"/>
              </w:rPr>
              <w:t>: ¿Cómo se relacionan con nuestro diario vivir las funciones trigonométricas directas e inversas?</w:t>
            </w:r>
          </w:p>
        </w:tc>
      </w:tr>
      <w:tr w:rsidR="000C4FA8" w:rsidRPr="004B1B12" w:rsidTr="000B501F">
        <w:tc>
          <w:tcPr>
            <w:tcW w:w="16974" w:type="dxa"/>
            <w:gridSpan w:val="2"/>
          </w:tcPr>
          <w:p w:rsidR="000C4FA8" w:rsidRPr="004B1B12" w:rsidRDefault="000C4FA8" w:rsidP="000B501F">
            <w:pPr>
              <w:rPr>
                <w:rFonts w:ascii="Arial" w:eastAsia="Arial" w:hAnsi="Arial" w:cs="Arial"/>
              </w:rPr>
            </w:pPr>
            <w:r w:rsidRPr="004B1B12">
              <w:rPr>
                <w:rFonts w:ascii="Arial" w:eastAsia="Arial" w:hAnsi="Arial" w:cs="Arial"/>
                <w:b/>
              </w:rPr>
              <w:t>OBJETIVOS  DEL GRADO</w:t>
            </w:r>
            <w:r w:rsidRPr="004B1B12">
              <w:rPr>
                <w:rFonts w:ascii="Arial" w:eastAsia="Arial" w:hAnsi="Arial" w:cs="Arial"/>
              </w:rPr>
              <w:t>:</w:t>
            </w:r>
            <w:r w:rsidRPr="004B1B12">
              <w:rPr>
                <w:rFonts w:ascii="Arial" w:eastAsia="Arial" w:hAnsi="Arial" w:cs="Arial"/>
                <w:color w:val="000000"/>
                <w:highlight w:val="white"/>
              </w:rPr>
              <w:t xml:space="preserve"> </w:t>
            </w:r>
            <w:r w:rsidRPr="004B1B12">
              <w:rPr>
                <w:rFonts w:ascii="Arial" w:eastAsia="Arial" w:hAnsi="Arial" w:cs="Arial"/>
              </w:rPr>
              <w:t>Resolver gráfica y analíticamente planteamientos que involucran los triángulos rectángulos, las funciones trigonométricas y las figuras cónicas; en situaciones de la vida cotidiana, mediante ejercicios prácticos</w:t>
            </w:r>
          </w:p>
        </w:tc>
      </w:tr>
      <w:tr w:rsidR="000C4FA8" w:rsidRPr="004B1B12" w:rsidTr="000B501F">
        <w:trPr>
          <w:trHeight w:val="560"/>
        </w:trPr>
        <w:tc>
          <w:tcPr>
            <w:tcW w:w="16974" w:type="dxa"/>
            <w:gridSpan w:val="2"/>
          </w:tcPr>
          <w:p w:rsidR="000C4FA8" w:rsidRPr="004B1B12" w:rsidRDefault="000C4FA8" w:rsidP="000B501F">
            <w:pPr>
              <w:rPr>
                <w:rFonts w:ascii="Arial" w:eastAsia="Arial" w:hAnsi="Arial" w:cs="Arial"/>
              </w:rPr>
            </w:pPr>
            <w:r w:rsidRPr="004B1B12">
              <w:rPr>
                <w:rFonts w:ascii="Arial" w:eastAsia="Arial" w:hAnsi="Arial" w:cs="Arial"/>
                <w:b/>
              </w:rPr>
              <w:t>PROCESOS MOVILIZADORES</w:t>
            </w:r>
            <w:r w:rsidRPr="004B1B12">
              <w:rPr>
                <w:rFonts w:ascii="Arial" w:eastAsia="Arial" w:hAnsi="Arial" w:cs="Arial"/>
              </w:rPr>
              <w:t xml:space="preserve">: </w:t>
            </w:r>
            <w:r w:rsidRPr="004B1B12">
              <w:rPr>
                <w:rFonts w:ascii="Arial" w:eastAsia="Arial" w:hAnsi="Arial" w:cs="Arial"/>
                <w:color w:val="000000"/>
              </w:rPr>
              <w:t>Explorar, Diferenciar, Identificar, Categorizar, B</w:t>
            </w:r>
            <w:hyperlink r:id="rId6">
              <w:r w:rsidRPr="004B1B12">
                <w:rPr>
                  <w:rFonts w:ascii="Arial" w:eastAsia="Arial" w:hAnsi="Arial" w:cs="Arial"/>
                </w:rPr>
                <w:t>uscar</w:t>
              </w:r>
            </w:hyperlink>
            <w:r w:rsidRPr="004B1B12">
              <w:rPr>
                <w:rFonts w:ascii="Arial" w:eastAsia="Arial" w:hAnsi="Arial" w:cs="Arial"/>
                <w:color w:val="000000"/>
              </w:rPr>
              <w:t xml:space="preserve">, </w:t>
            </w:r>
            <w:hyperlink r:id="rId7">
              <w:r w:rsidRPr="004B1B12">
                <w:rPr>
                  <w:rFonts w:ascii="Arial" w:eastAsia="Arial" w:hAnsi="Arial" w:cs="Arial"/>
                </w:rPr>
                <w:t> </w:t>
              </w:r>
            </w:hyperlink>
            <w:hyperlink r:id="rId8">
              <w:r w:rsidRPr="004B1B12">
                <w:rPr>
                  <w:rFonts w:ascii="Arial" w:eastAsia="Arial" w:hAnsi="Arial" w:cs="Arial"/>
                </w:rPr>
                <w:t>Informar</w:t>
              </w:r>
            </w:hyperlink>
            <w:r w:rsidRPr="004B1B12">
              <w:rPr>
                <w:rFonts w:ascii="Arial" w:eastAsia="Arial" w:hAnsi="Arial" w:cs="Arial"/>
                <w:color w:val="000000"/>
              </w:rPr>
              <w:t>, Registrar, Escudriñar, Examinar, Husmear,  Indagar, Averiguar, Inspeccionar, Investigar, Ojear, Palpar, Preguntar, Rastrear, Rebuscar, Reconocer, Tantear, Escarbar, Fisgar, Interrogar</w:t>
            </w:r>
          </w:p>
        </w:tc>
      </w:tr>
      <w:tr w:rsidR="000C4FA8" w:rsidRPr="004B1B12" w:rsidTr="000B501F">
        <w:tc>
          <w:tcPr>
            <w:tcW w:w="16974" w:type="dxa"/>
            <w:gridSpan w:val="2"/>
          </w:tcPr>
          <w:p w:rsidR="000C4FA8" w:rsidRPr="004B1B12" w:rsidRDefault="000C4FA8" w:rsidP="000B501F">
            <w:pPr>
              <w:pBdr>
                <w:top w:val="nil"/>
                <w:left w:val="nil"/>
                <w:bottom w:val="nil"/>
                <w:right w:val="nil"/>
                <w:between w:val="nil"/>
              </w:pBdr>
              <w:jc w:val="both"/>
              <w:rPr>
                <w:rFonts w:ascii="Arial" w:eastAsia="Arial" w:hAnsi="Arial" w:cs="Arial"/>
                <w:color w:val="000000"/>
              </w:rPr>
            </w:pPr>
          </w:p>
        </w:tc>
      </w:tr>
      <w:tr w:rsidR="000C4FA8" w:rsidRPr="004B1B12" w:rsidTr="000B501F">
        <w:tc>
          <w:tcPr>
            <w:tcW w:w="16974" w:type="dxa"/>
            <w:gridSpan w:val="2"/>
          </w:tcPr>
          <w:p w:rsidR="000C4FA8" w:rsidRPr="004B1B12" w:rsidRDefault="000C4FA8" w:rsidP="000B501F">
            <w:pPr>
              <w:rPr>
                <w:rFonts w:ascii="Arial" w:eastAsia="Arial" w:hAnsi="Arial" w:cs="Arial"/>
                <w:b/>
              </w:rPr>
            </w:pPr>
            <w:r w:rsidRPr="004B1B12">
              <w:rPr>
                <w:rFonts w:ascii="Arial" w:eastAsia="Arial" w:hAnsi="Arial" w:cs="Arial"/>
                <w:b/>
              </w:rPr>
              <w:t>COMPETENCIAS DEL ÁREA (ASIGNATURA):</w:t>
            </w:r>
          </w:p>
          <w:p w:rsidR="000C4FA8" w:rsidRPr="004B1B12" w:rsidRDefault="000C4FA8" w:rsidP="000B501F">
            <w:pPr>
              <w:spacing w:after="0"/>
              <w:rPr>
                <w:rFonts w:ascii="Arial" w:eastAsia="Arial" w:hAnsi="Arial" w:cs="Arial"/>
              </w:rPr>
            </w:pPr>
            <w:r w:rsidRPr="004B1B12">
              <w:rPr>
                <w:rFonts w:ascii="Arial" w:eastAsia="Arial" w:hAnsi="Arial" w:cs="Arial"/>
              </w:rPr>
              <w:t>Interpretación y representación</w:t>
            </w:r>
          </w:p>
          <w:p w:rsidR="000C4FA8" w:rsidRPr="004B1B12" w:rsidRDefault="000C4FA8" w:rsidP="000B501F">
            <w:pPr>
              <w:spacing w:after="0"/>
              <w:rPr>
                <w:rFonts w:ascii="Arial" w:eastAsia="Arial" w:hAnsi="Arial" w:cs="Arial"/>
              </w:rPr>
            </w:pPr>
            <w:r w:rsidRPr="004B1B12">
              <w:rPr>
                <w:rFonts w:ascii="Arial" w:eastAsia="Arial" w:hAnsi="Arial" w:cs="Arial"/>
              </w:rPr>
              <w:t>Formulación y ejecución</w:t>
            </w:r>
          </w:p>
          <w:p w:rsidR="000C4FA8" w:rsidRPr="004B1B12" w:rsidRDefault="000C4FA8" w:rsidP="000B501F">
            <w:pPr>
              <w:spacing w:after="0"/>
              <w:rPr>
                <w:rFonts w:ascii="Arial" w:eastAsia="Arial" w:hAnsi="Arial" w:cs="Arial"/>
              </w:rPr>
            </w:pPr>
            <w:r>
              <w:rPr>
                <w:rFonts w:ascii="Arial" w:eastAsia="Arial" w:hAnsi="Arial" w:cs="Arial"/>
              </w:rPr>
              <w:t>Razonamiento y argumentación</w:t>
            </w:r>
          </w:p>
        </w:tc>
      </w:tr>
      <w:tr w:rsidR="000C4FA8" w:rsidRPr="004B1B12" w:rsidTr="000B501F">
        <w:tc>
          <w:tcPr>
            <w:tcW w:w="8487" w:type="dxa"/>
          </w:tcPr>
          <w:p w:rsidR="000C4FA8" w:rsidRPr="004B1B12" w:rsidRDefault="000C4FA8" w:rsidP="000B501F">
            <w:pPr>
              <w:rPr>
                <w:rFonts w:ascii="Arial" w:eastAsia="Arial" w:hAnsi="Arial" w:cs="Arial"/>
                <w:b/>
              </w:rPr>
            </w:pPr>
            <w:r w:rsidRPr="004B1B12">
              <w:rPr>
                <w:rFonts w:ascii="Arial" w:eastAsia="Arial" w:hAnsi="Arial" w:cs="Arial"/>
                <w:b/>
              </w:rPr>
              <w:t>DERECHOS BASICOS DE APRENDIZAJE</w:t>
            </w:r>
          </w:p>
          <w:p w:rsidR="000C4FA8" w:rsidRPr="004B1B12" w:rsidRDefault="000C4FA8" w:rsidP="000B501F">
            <w:pPr>
              <w:spacing w:line="276" w:lineRule="auto"/>
              <w:jc w:val="both"/>
              <w:rPr>
                <w:rFonts w:ascii="Arial" w:eastAsia="Arial" w:hAnsi="Arial" w:cs="Arial"/>
                <w:b/>
              </w:rPr>
            </w:pPr>
            <w:r w:rsidRPr="004B1B12">
              <w:rPr>
                <w:rFonts w:ascii="Arial" w:eastAsia="Arial" w:hAnsi="Arial" w:cs="Arial"/>
                <w:b/>
              </w:rPr>
              <w:t>Pensamiento Numérico y Sistemas Numéricos</w:t>
            </w:r>
          </w:p>
          <w:p w:rsidR="000C4FA8" w:rsidRPr="004B1B12" w:rsidRDefault="000C4FA8" w:rsidP="000C4FA8">
            <w:pPr>
              <w:pStyle w:val="Prrafodelista"/>
              <w:numPr>
                <w:ilvl w:val="0"/>
                <w:numId w:val="12"/>
              </w:numPr>
              <w:spacing w:after="0" w:line="240" w:lineRule="auto"/>
              <w:rPr>
                <w:rFonts w:ascii="Arial" w:eastAsia="Arial" w:hAnsi="Arial" w:cs="Arial"/>
              </w:rPr>
            </w:pPr>
            <w:r w:rsidRPr="004B1B12">
              <w:rPr>
                <w:rFonts w:ascii="Arial" w:eastAsia="Arial" w:hAnsi="Arial" w:cs="Arial"/>
              </w:rPr>
              <w:lastRenderedPageBreak/>
              <w:t>Reconoce que no todos los números son racionales, es decir, no todos los números se pueden escribir como una fracción de enteros a/b.</w:t>
            </w:r>
          </w:p>
          <w:p w:rsidR="000C4FA8" w:rsidRPr="004B1B12" w:rsidRDefault="000C4FA8" w:rsidP="000B501F">
            <w:pPr>
              <w:pStyle w:val="Prrafodelista"/>
              <w:spacing w:after="0" w:line="240" w:lineRule="auto"/>
              <w:rPr>
                <w:rFonts w:ascii="Arial" w:eastAsia="Arial" w:hAnsi="Arial" w:cs="Arial"/>
              </w:rPr>
            </w:pPr>
          </w:p>
          <w:p w:rsidR="000C4FA8" w:rsidRPr="004B1B12" w:rsidRDefault="000C4FA8" w:rsidP="000B501F">
            <w:pPr>
              <w:spacing w:line="276" w:lineRule="auto"/>
              <w:jc w:val="both"/>
              <w:rPr>
                <w:rFonts w:ascii="Arial" w:eastAsia="Arial" w:hAnsi="Arial" w:cs="Arial"/>
                <w:b/>
              </w:rPr>
            </w:pPr>
            <w:r w:rsidRPr="004B1B12">
              <w:rPr>
                <w:rFonts w:ascii="Arial" w:eastAsia="Arial" w:hAnsi="Arial" w:cs="Arial"/>
                <w:b/>
              </w:rPr>
              <w:t>Pensamiento Espacial y Sistemas Geométricos</w:t>
            </w:r>
          </w:p>
          <w:p w:rsidR="000C4FA8" w:rsidRPr="004B1B12" w:rsidRDefault="000C4FA8" w:rsidP="000C4FA8">
            <w:pPr>
              <w:pStyle w:val="Prrafodelista"/>
              <w:numPr>
                <w:ilvl w:val="0"/>
                <w:numId w:val="12"/>
              </w:numPr>
              <w:spacing w:after="0" w:line="276" w:lineRule="auto"/>
              <w:jc w:val="both"/>
              <w:rPr>
                <w:rFonts w:ascii="Arial" w:eastAsia="Arial" w:hAnsi="Arial" w:cs="Arial"/>
              </w:rPr>
            </w:pPr>
            <w:r w:rsidRPr="004B1B12">
              <w:rPr>
                <w:rFonts w:ascii="Arial" w:eastAsia="Arial" w:hAnsi="Arial" w:cs="Arial"/>
              </w:rPr>
              <w:t>Utiliza calculadora y software para encontrar un ángulo en un triángulo rectángulo conociendo su seno, coseno o tangente</w:t>
            </w:r>
          </w:p>
          <w:p w:rsidR="000C4FA8" w:rsidRPr="004B1B12" w:rsidRDefault="000C4FA8" w:rsidP="000C4FA8">
            <w:pPr>
              <w:pStyle w:val="Prrafodelista"/>
              <w:numPr>
                <w:ilvl w:val="0"/>
                <w:numId w:val="12"/>
              </w:numPr>
              <w:spacing w:after="0" w:line="276" w:lineRule="auto"/>
              <w:jc w:val="both"/>
              <w:rPr>
                <w:rFonts w:ascii="Arial" w:eastAsia="Arial" w:hAnsi="Arial" w:cs="Arial"/>
              </w:rPr>
            </w:pPr>
            <w:r w:rsidRPr="004B1B12">
              <w:rPr>
                <w:rFonts w:ascii="Arial" w:eastAsia="Arial" w:hAnsi="Arial" w:cs="Arial"/>
              </w:rPr>
              <w:t>Explora y describe las propiedades de los lugares geométricos y de sus transformaciones a partir de diferentes representaciones.</w:t>
            </w:r>
          </w:p>
          <w:p w:rsidR="000C4FA8" w:rsidRPr="004B1B12" w:rsidRDefault="000C4FA8" w:rsidP="000B501F">
            <w:pPr>
              <w:pStyle w:val="Prrafodelista"/>
              <w:spacing w:after="0" w:line="276" w:lineRule="auto"/>
              <w:jc w:val="both"/>
              <w:rPr>
                <w:rFonts w:ascii="Arial" w:eastAsia="Arial" w:hAnsi="Arial" w:cs="Arial"/>
              </w:rPr>
            </w:pPr>
          </w:p>
          <w:p w:rsidR="000C4FA8" w:rsidRPr="004B1B12" w:rsidRDefault="000C4FA8" w:rsidP="000B501F">
            <w:pPr>
              <w:spacing w:line="276" w:lineRule="auto"/>
              <w:jc w:val="both"/>
              <w:rPr>
                <w:rFonts w:ascii="Arial" w:eastAsia="Arial" w:hAnsi="Arial" w:cs="Arial"/>
                <w:b/>
              </w:rPr>
            </w:pPr>
            <w:r w:rsidRPr="004B1B12">
              <w:rPr>
                <w:rFonts w:ascii="Arial" w:eastAsia="Arial" w:hAnsi="Arial" w:cs="Arial"/>
                <w:b/>
              </w:rPr>
              <w:t>Pensamiento Métrico y Sistemas de Medidas</w:t>
            </w:r>
          </w:p>
          <w:p w:rsidR="000C4FA8" w:rsidRPr="004B1B12" w:rsidRDefault="000C4FA8" w:rsidP="000C4FA8">
            <w:pPr>
              <w:pStyle w:val="Prrafodelista"/>
              <w:numPr>
                <w:ilvl w:val="0"/>
                <w:numId w:val="13"/>
              </w:numPr>
              <w:spacing w:after="0" w:line="240" w:lineRule="auto"/>
              <w:rPr>
                <w:rFonts w:ascii="Arial" w:eastAsia="Arial" w:hAnsi="Arial" w:cs="Arial"/>
                <w:b/>
              </w:rPr>
            </w:pPr>
            <w:r w:rsidRPr="004B1B12">
              <w:rPr>
                <w:rFonts w:ascii="Arial" w:eastAsia="Arial" w:hAnsi="Arial" w:cs="Arial"/>
              </w:rPr>
              <w:t>Reconoce el radián como unidad de medida angular y conoce su significado geométrico.</w:t>
            </w:r>
          </w:p>
          <w:p w:rsidR="000C4FA8" w:rsidRPr="004B1B12" w:rsidRDefault="000C4FA8" w:rsidP="000B501F">
            <w:pPr>
              <w:pStyle w:val="Prrafodelista"/>
              <w:spacing w:after="0" w:line="240" w:lineRule="auto"/>
              <w:rPr>
                <w:rFonts w:ascii="Arial" w:eastAsia="Arial" w:hAnsi="Arial" w:cs="Arial"/>
                <w:b/>
              </w:rPr>
            </w:pPr>
          </w:p>
          <w:p w:rsidR="000C4FA8" w:rsidRPr="004B1B12" w:rsidRDefault="000C4FA8" w:rsidP="000B501F">
            <w:pPr>
              <w:spacing w:after="0" w:line="276" w:lineRule="auto"/>
              <w:jc w:val="both"/>
              <w:rPr>
                <w:rFonts w:ascii="Arial" w:hAnsi="Arial" w:cs="Arial"/>
                <w:b/>
              </w:rPr>
            </w:pPr>
            <w:r w:rsidRPr="004B1B12">
              <w:rPr>
                <w:rFonts w:ascii="Arial" w:eastAsia="Arial" w:hAnsi="Arial" w:cs="Arial"/>
                <w:b/>
              </w:rPr>
              <w:t xml:space="preserve">Pensamiento Variacional y Sistemas algebraicos </w:t>
            </w:r>
          </w:p>
          <w:p w:rsidR="000C4FA8" w:rsidRPr="004B1B12" w:rsidRDefault="000C4FA8" w:rsidP="000C4FA8">
            <w:pPr>
              <w:pStyle w:val="Prrafodelista"/>
              <w:numPr>
                <w:ilvl w:val="0"/>
                <w:numId w:val="10"/>
              </w:numPr>
              <w:spacing w:after="0" w:line="276" w:lineRule="auto"/>
              <w:jc w:val="both"/>
              <w:rPr>
                <w:rFonts w:ascii="Arial" w:eastAsia="Arial" w:hAnsi="Arial" w:cs="Arial"/>
              </w:rPr>
            </w:pPr>
            <w:r w:rsidRPr="004B1B12">
              <w:rPr>
                <w:rFonts w:ascii="Arial" w:eastAsia="Arial" w:hAnsi="Arial" w:cs="Arial"/>
              </w:rPr>
              <w:t>Comprende y utiliza funciones para modelar fenómenos periódicos y justifica las soluciones.</w:t>
            </w:r>
          </w:p>
          <w:p w:rsidR="000C4FA8" w:rsidRPr="004B1B12" w:rsidRDefault="000C4FA8" w:rsidP="000C4FA8">
            <w:pPr>
              <w:pStyle w:val="Prrafodelista"/>
              <w:numPr>
                <w:ilvl w:val="0"/>
                <w:numId w:val="10"/>
              </w:numPr>
              <w:spacing w:after="0" w:line="276" w:lineRule="auto"/>
              <w:jc w:val="both"/>
              <w:rPr>
                <w:rFonts w:ascii="Arial" w:eastAsia="Arial" w:hAnsi="Arial" w:cs="Arial"/>
                <w:b/>
              </w:rPr>
            </w:pPr>
            <w:r w:rsidRPr="004B1B12">
              <w:rPr>
                <w:rFonts w:ascii="Arial" w:eastAsia="Arial" w:hAnsi="Arial" w:cs="Arial"/>
              </w:rPr>
              <w:t>Resuelve problemas mediante el uso de las propiedades de las funciones y usa representaciones tabulares, gráficas y algebraicas para estudiar la variación, la tendencia numérica y las razones de cambio entre magnitudes.</w:t>
            </w:r>
          </w:p>
          <w:p w:rsidR="000C4FA8" w:rsidRPr="004B1B12" w:rsidRDefault="000C4FA8" w:rsidP="000C4FA8">
            <w:pPr>
              <w:pStyle w:val="Prrafodelista"/>
              <w:numPr>
                <w:ilvl w:val="0"/>
                <w:numId w:val="10"/>
              </w:numPr>
              <w:spacing w:after="0" w:line="276" w:lineRule="auto"/>
              <w:jc w:val="both"/>
              <w:rPr>
                <w:rFonts w:ascii="Arial" w:eastAsia="Arial" w:hAnsi="Arial" w:cs="Arial"/>
              </w:rPr>
            </w:pPr>
            <w:r w:rsidRPr="004B1B12">
              <w:rPr>
                <w:rFonts w:ascii="Arial" w:eastAsia="Arial" w:hAnsi="Arial" w:cs="Arial"/>
              </w:rPr>
              <w:t>Comprende y utiliza funciones para modelar fenómenos periódicos y justifica las soluciones.</w:t>
            </w:r>
          </w:p>
          <w:p w:rsidR="000C4FA8" w:rsidRPr="004B1B12" w:rsidRDefault="000C4FA8" w:rsidP="000B501F">
            <w:pPr>
              <w:rPr>
                <w:rFonts w:ascii="Arial" w:eastAsia="Arial" w:hAnsi="Arial" w:cs="Arial"/>
                <w:b/>
              </w:rPr>
            </w:pPr>
          </w:p>
          <w:p w:rsidR="000C4FA8" w:rsidRPr="004B1B12" w:rsidRDefault="000C4FA8" w:rsidP="000B501F">
            <w:pPr>
              <w:spacing w:line="276" w:lineRule="auto"/>
              <w:jc w:val="both"/>
              <w:rPr>
                <w:rFonts w:ascii="Arial" w:hAnsi="Arial" w:cs="Arial"/>
                <w:b/>
              </w:rPr>
            </w:pPr>
            <w:r w:rsidRPr="004B1B12">
              <w:rPr>
                <w:rFonts w:ascii="Arial" w:eastAsia="Arial" w:hAnsi="Arial" w:cs="Arial"/>
                <w:b/>
              </w:rPr>
              <w:t>Pensamiento Aleatorio y Sistemas de Datos</w:t>
            </w:r>
          </w:p>
          <w:p w:rsidR="000C4FA8" w:rsidRPr="004B1B12" w:rsidRDefault="000C4FA8" w:rsidP="000C4FA8">
            <w:pPr>
              <w:pStyle w:val="Prrafodelista"/>
              <w:numPr>
                <w:ilvl w:val="0"/>
                <w:numId w:val="9"/>
              </w:numPr>
              <w:spacing w:after="0" w:line="240" w:lineRule="auto"/>
              <w:rPr>
                <w:rFonts w:ascii="Arial" w:eastAsia="Arial" w:hAnsi="Arial" w:cs="Arial"/>
                <w:b/>
              </w:rPr>
            </w:pPr>
            <w:r w:rsidRPr="004B1B12">
              <w:rPr>
                <w:rFonts w:ascii="Arial" w:eastAsia="Arial" w:hAnsi="Arial" w:cs="Arial"/>
              </w:rPr>
              <w:t>Selecciona muestras aleatorias en poblaciones grandes para inferir el comportamiento de las variables en estudio. Interpreta, valora y analiza críticamente los resultados y las inferencias presentadas en estudios estadísticos.</w:t>
            </w:r>
          </w:p>
          <w:p w:rsidR="000C4FA8" w:rsidRPr="004B1B12" w:rsidRDefault="000C4FA8" w:rsidP="000C4FA8">
            <w:pPr>
              <w:pStyle w:val="Prrafodelista"/>
              <w:numPr>
                <w:ilvl w:val="0"/>
                <w:numId w:val="9"/>
              </w:numPr>
              <w:spacing w:after="0" w:line="240" w:lineRule="auto"/>
              <w:rPr>
                <w:rFonts w:ascii="Arial" w:eastAsia="Arial" w:hAnsi="Arial" w:cs="Arial"/>
                <w:b/>
              </w:rPr>
            </w:pPr>
            <w:r w:rsidRPr="004B1B12">
              <w:rPr>
                <w:rFonts w:ascii="Arial" w:eastAsia="Arial" w:hAnsi="Arial" w:cs="Arial"/>
              </w:rPr>
              <w:t xml:space="preserve">Comprende y explica el carácter relativo de las medidas de tendencias central y de dispersión, junto con algunas de sus propiedades, y la </w:t>
            </w:r>
            <w:r w:rsidRPr="004B1B12">
              <w:rPr>
                <w:rFonts w:ascii="Arial" w:eastAsia="Arial" w:hAnsi="Arial" w:cs="Arial"/>
              </w:rPr>
              <w:lastRenderedPageBreak/>
              <w:t>necesidad de complementar una medida con otra para obtener mejores lecturas de los datos.</w:t>
            </w:r>
          </w:p>
          <w:p w:rsidR="000C4FA8" w:rsidRPr="004B1B12" w:rsidRDefault="000C4FA8" w:rsidP="000C4FA8">
            <w:pPr>
              <w:pStyle w:val="Prrafodelista"/>
              <w:numPr>
                <w:ilvl w:val="0"/>
                <w:numId w:val="9"/>
              </w:numPr>
              <w:spacing w:after="0" w:line="240" w:lineRule="auto"/>
              <w:rPr>
                <w:rFonts w:ascii="Arial" w:eastAsia="Arial" w:hAnsi="Arial" w:cs="Arial"/>
                <w:b/>
              </w:rPr>
            </w:pPr>
            <w:r w:rsidRPr="004B1B12">
              <w:rPr>
                <w:rFonts w:ascii="Arial" w:eastAsia="Arial" w:hAnsi="Arial" w:cs="Arial"/>
              </w:rPr>
              <w:t>Propone y realiza experimentos aleatorios en contextos de las ciencias naturales o sociales y predice la ocurrencia de eventos, en casos para los cuales el espacio muestral es indeterminado.</w:t>
            </w:r>
          </w:p>
          <w:p w:rsidR="000C4FA8" w:rsidRPr="004B1B12" w:rsidRDefault="000C4FA8" w:rsidP="000B501F">
            <w:pPr>
              <w:rPr>
                <w:rFonts w:ascii="Arial" w:eastAsia="Arial" w:hAnsi="Arial" w:cs="Arial"/>
                <w:b/>
              </w:rPr>
            </w:pPr>
          </w:p>
        </w:tc>
        <w:tc>
          <w:tcPr>
            <w:tcW w:w="8487" w:type="dxa"/>
          </w:tcPr>
          <w:p w:rsidR="000C4FA8" w:rsidRPr="004B1B12" w:rsidRDefault="000C4FA8" w:rsidP="000B501F">
            <w:pPr>
              <w:rPr>
                <w:rFonts w:ascii="Arial" w:eastAsia="Arial" w:hAnsi="Arial" w:cs="Arial"/>
                <w:b/>
              </w:rPr>
            </w:pPr>
            <w:r w:rsidRPr="004B1B12">
              <w:rPr>
                <w:rFonts w:ascii="Arial" w:eastAsia="Arial" w:hAnsi="Arial" w:cs="Arial"/>
                <w:b/>
              </w:rPr>
              <w:lastRenderedPageBreak/>
              <w:t>ESTANDARES BASICOS DE COMPETENCIA</w:t>
            </w:r>
          </w:p>
          <w:p w:rsidR="000C4FA8" w:rsidRPr="004B1B12" w:rsidRDefault="000C4FA8" w:rsidP="000B501F">
            <w:pPr>
              <w:spacing w:after="0" w:line="276" w:lineRule="auto"/>
              <w:jc w:val="both"/>
              <w:rPr>
                <w:rFonts w:ascii="Arial" w:eastAsia="Arial" w:hAnsi="Arial" w:cs="Arial"/>
                <w:b/>
              </w:rPr>
            </w:pPr>
            <w:r w:rsidRPr="004B1B12">
              <w:rPr>
                <w:rFonts w:ascii="Arial" w:eastAsia="Arial" w:hAnsi="Arial" w:cs="Arial"/>
                <w:b/>
              </w:rPr>
              <w:t>Pensamiento Numérico y Sistemas Numéricos</w:t>
            </w:r>
          </w:p>
          <w:p w:rsidR="000C4FA8" w:rsidRPr="004B1B12" w:rsidRDefault="000C4FA8" w:rsidP="000C4FA8">
            <w:pPr>
              <w:pStyle w:val="Prrafodelista"/>
              <w:numPr>
                <w:ilvl w:val="0"/>
                <w:numId w:val="14"/>
              </w:numPr>
              <w:pBdr>
                <w:top w:val="nil"/>
                <w:left w:val="nil"/>
                <w:bottom w:val="nil"/>
                <w:right w:val="nil"/>
                <w:between w:val="nil"/>
              </w:pBdr>
              <w:spacing w:after="0" w:line="240" w:lineRule="auto"/>
              <w:rPr>
                <w:rFonts w:ascii="Arial" w:eastAsia="Arial" w:hAnsi="Arial" w:cs="Arial"/>
                <w:color w:val="000000"/>
              </w:rPr>
            </w:pPr>
            <w:r w:rsidRPr="004B1B12">
              <w:rPr>
                <w:rFonts w:ascii="Arial" w:eastAsia="Arial" w:hAnsi="Arial" w:cs="Arial"/>
                <w:color w:val="000000"/>
              </w:rPr>
              <w:t xml:space="preserve">Analizo representaciones decimales de los números reales para diferenciar entre racionales e irracionales. </w:t>
            </w:r>
          </w:p>
          <w:p w:rsidR="000C4FA8" w:rsidRPr="004B1B12" w:rsidRDefault="000C4FA8" w:rsidP="000B501F">
            <w:pPr>
              <w:spacing w:after="0" w:line="276" w:lineRule="auto"/>
              <w:jc w:val="both"/>
              <w:rPr>
                <w:rFonts w:ascii="Arial" w:eastAsia="Arial" w:hAnsi="Arial" w:cs="Arial"/>
                <w:b/>
              </w:rPr>
            </w:pPr>
          </w:p>
          <w:p w:rsidR="000C4FA8" w:rsidRPr="004B1B12" w:rsidRDefault="000C4FA8" w:rsidP="000B501F">
            <w:pPr>
              <w:spacing w:after="0" w:line="276" w:lineRule="auto"/>
              <w:jc w:val="both"/>
              <w:rPr>
                <w:rFonts w:ascii="Arial" w:eastAsia="Arial" w:hAnsi="Arial" w:cs="Arial"/>
                <w:b/>
              </w:rPr>
            </w:pPr>
            <w:r w:rsidRPr="004B1B12">
              <w:rPr>
                <w:rFonts w:ascii="Arial" w:eastAsia="Arial" w:hAnsi="Arial" w:cs="Arial"/>
                <w:b/>
              </w:rPr>
              <w:t>Pensamiento Espacial y Sistemas Geométricos</w:t>
            </w:r>
          </w:p>
          <w:p w:rsidR="000C4FA8" w:rsidRPr="004B1B12" w:rsidRDefault="000C4FA8" w:rsidP="000C4FA8">
            <w:pPr>
              <w:numPr>
                <w:ilvl w:val="0"/>
                <w:numId w:val="11"/>
              </w:num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Identifico características de localización de objetos geométricos en sistemas de representaciones cartesianas y polares y en particular de las curvas y figuras cónicas.</w:t>
            </w:r>
          </w:p>
          <w:p w:rsidR="000C4FA8" w:rsidRPr="004B1B12" w:rsidRDefault="000C4FA8" w:rsidP="000B501F">
            <w:pPr>
              <w:pBdr>
                <w:top w:val="nil"/>
                <w:left w:val="nil"/>
                <w:bottom w:val="nil"/>
                <w:right w:val="nil"/>
                <w:between w:val="nil"/>
              </w:pBdr>
              <w:spacing w:after="0" w:line="240" w:lineRule="auto"/>
              <w:ind w:left="720"/>
              <w:rPr>
                <w:rFonts w:ascii="Arial" w:hAnsi="Arial" w:cs="Arial"/>
                <w:color w:val="000000"/>
              </w:rPr>
            </w:pPr>
            <w:r w:rsidRPr="004B1B12">
              <w:rPr>
                <w:rFonts w:ascii="Arial" w:eastAsia="Arial" w:hAnsi="Arial" w:cs="Arial"/>
                <w:color w:val="000000"/>
              </w:rPr>
              <w:t xml:space="preserve"> </w:t>
            </w:r>
          </w:p>
          <w:p w:rsidR="000C4FA8" w:rsidRPr="004B1B12" w:rsidRDefault="000C4FA8" w:rsidP="000B501F">
            <w:pPr>
              <w:spacing w:after="0" w:line="276" w:lineRule="auto"/>
              <w:jc w:val="both"/>
              <w:rPr>
                <w:rFonts w:ascii="Arial" w:eastAsia="Arial" w:hAnsi="Arial" w:cs="Arial"/>
                <w:b/>
              </w:rPr>
            </w:pPr>
            <w:r w:rsidRPr="004B1B12">
              <w:rPr>
                <w:rFonts w:ascii="Arial" w:eastAsia="Arial" w:hAnsi="Arial" w:cs="Arial"/>
                <w:b/>
              </w:rPr>
              <w:t>Pensamiento Métrico y Sistemas de Medidas</w:t>
            </w:r>
          </w:p>
          <w:p w:rsidR="000C4FA8" w:rsidRPr="004B1B12" w:rsidRDefault="000C4FA8" w:rsidP="000C4FA8">
            <w:pPr>
              <w:pStyle w:val="Prrafodelista"/>
              <w:numPr>
                <w:ilvl w:val="0"/>
                <w:numId w:val="15"/>
              </w:numPr>
              <w:spacing w:after="0" w:line="240" w:lineRule="auto"/>
              <w:jc w:val="both"/>
              <w:rPr>
                <w:rFonts w:ascii="Arial" w:eastAsia="Arial" w:hAnsi="Arial" w:cs="Arial"/>
                <w:b/>
              </w:rPr>
            </w:pPr>
            <w:r w:rsidRPr="004B1B12">
              <w:rPr>
                <w:rFonts w:ascii="Arial" w:hAnsi="Arial" w:cs="Arial"/>
              </w:rPr>
              <w:t>Diseño estrategias para abordar situaciones de medición que requieran grados de precisión específicos.</w:t>
            </w:r>
          </w:p>
          <w:p w:rsidR="000C4FA8" w:rsidRPr="004B1B12" w:rsidRDefault="000C4FA8" w:rsidP="000B501F">
            <w:pPr>
              <w:pStyle w:val="Prrafodelista"/>
              <w:spacing w:after="0" w:line="240" w:lineRule="auto"/>
              <w:jc w:val="both"/>
              <w:rPr>
                <w:rFonts w:ascii="Arial" w:eastAsia="Arial" w:hAnsi="Arial" w:cs="Arial"/>
                <w:b/>
              </w:rPr>
            </w:pPr>
          </w:p>
          <w:p w:rsidR="000C4FA8" w:rsidRPr="004B1B12" w:rsidRDefault="000C4FA8" w:rsidP="000B501F">
            <w:pPr>
              <w:spacing w:after="0" w:line="276" w:lineRule="auto"/>
              <w:jc w:val="both"/>
              <w:rPr>
                <w:rFonts w:ascii="Arial" w:hAnsi="Arial" w:cs="Arial"/>
                <w:b/>
              </w:rPr>
            </w:pPr>
            <w:r w:rsidRPr="004B1B12">
              <w:rPr>
                <w:rFonts w:ascii="Arial" w:eastAsia="Arial" w:hAnsi="Arial" w:cs="Arial"/>
                <w:b/>
              </w:rPr>
              <w:t xml:space="preserve">Pensamiento Variacional y Sistemas algebraicos </w:t>
            </w:r>
          </w:p>
          <w:p w:rsidR="000C4FA8" w:rsidRPr="004B1B12" w:rsidRDefault="000C4FA8" w:rsidP="000C4FA8">
            <w:pPr>
              <w:pStyle w:val="Prrafodelista"/>
              <w:numPr>
                <w:ilvl w:val="0"/>
                <w:numId w:val="11"/>
              </w:numPr>
              <w:pBdr>
                <w:top w:val="nil"/>
                <w:left w:val="nil"/>
                <w:bottom w:val="nil"/>
                <w:right w:val="nil"/>
                <w:between w:val="nil"/>
              </w:pBdr>
              <w:spacing w:after="0" w:line="240" w:lineRule="auto"/>
              <w:rPr>
                <w:rFonts w:ascii="Arial" w:eastAsia="Arial" w:hAnsi="Arial" w:cs="Arial"/>
                <w:color w:val="000000"/>
              </w:rPr>
            </w:pPr>
            <w:r w:rsidRPr="004B1B12">
              <w:rPr>
                <w:rFonts w:ascii="Arial" w:eastAsia="Arial" w:hAnsi="Arial" w:cs="Arial"/>
                <w:color w:val="000000"/>
              </w:rPr>
              <w:t>Describo y modelo fenómenos periódicos del mundo real usando relaciones y funciones trigonométricas.</w:t>
            </w:r>
          </w:p>
          <w:p w:rsidR="000C4FA8" w:rsidRPr="004B1B12" w:rsidRDefault="000C4FA8" w:rsidP="000C4FA8">
            <w:pPr>
              <w:numPr>
                <w:ilvl w:val="0"/>
                <w:numId w:val="11"/>
              </w:num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 xml:space="preserve"> Modelo situaciones de variación periódica con funciones trigonométricos e interpreto y utilizo sus derivadas </w:t>
            </w:r>
          </w:p>
          <w:p w:rsidR="000C4FA8" w:rsidRPr="004B1B12" w:rsidRDefault="000C4FA8" w:rsidP="000C4FA8">
            <w:pPr>
              <w:numPr>
                <w:ilvl w:val="0"/>
                <w:numId w:val="11"/>
              </w:num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 xml:space="preserve">Resuelvo y formulo problemas que involucren magnitudes cuyos valores medios se suelen definir indirectamente como razones entre valores de otras magnitudes, como la velocidad media, la aceleración media y la densidad media. </w:t>
            </w:r>
          </w:p>
          <w:p w:rsidR="000C4FA8" w:rsidRPr="004B1B12" w:rsidRDefault="000C4FA8" w:rsidP="000B501F">
            <w:pPr>
              <w:pStyle w:val="Prrafodelista"/>
              <w:pBdr>
                <w:top w:val="nil"/>
                <w:left w:val="nil"/>
                <w:bottom w:val="nil"/>
                <w:right w:val="nil"/>
                <w:between w:val="nil"/>
              </w:pBdr>
              <w:spacing w:after="0" w:line="240" w:lineRule="auto"/>
              <w:rPr>
                <w:rFonts w:ascii="Arial" w:eastAsia="Arial" w:hAnsi="Arial" w:cs="Arial"/>
                <w:color w:val="000000"/>
              </w:rPr>
            </w:pPr>
          </w:p>
          <w:p w:rsidR="000C4FA8" w:rsidRPr="004B1B12" w:rsidRDefault="000C4FA8" w:rsidP="000B501F">
            <w:pPr>
              <w:spacing w:after="0" w:line="240" w:lineRule="auto"/>
              <w:jc w:val="both"/>
              <w:rPr>
                <w:rFonts w:ascii="Arial" w:hAnsi="Arial" w:cs="Arial"/>
                <w:b/>
              </w:rPr>
            </w:pPr>
            <w:r w:rsidRPr="004B1B12">
              <w:rPr>
                <w:rFonts w:ascii="Arial" w:eastAsia="Arial" w:hAnsi="Arial" w:cs="Arial"/>
                <w:b/>
              </w:rPr>
              <w:t>Pensamiento Aleatorio y Sistemas de Datos</w:t>
            </w:r>
          </w:p>
          <w:p w:rsidR="000C4FA8" w:rsidRPr="004B1B12" w:rsidRDefault="000C4FA8" w:rsidP="000C4FA8">
            <w:pPr>
              <w:numPr>
                <w:ilvl w:val="0"/>
                <w:numId w:val="11"/>
              </w:num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Interpreto nociones básicas relacionadas con el manejo de información como población, muestra, variable aleatoria, distribución de frecuencias, parámetros y estadígrafos).</w:t>
            </w:r>
          </w:p>
          <w:p w:rsidR="000C4FA8" w:rsidRPr="004B1B12" w:rsidRDefault="000C4FA8" w:rsidP="000C4FA8">
            <w:pPr>
              <w:numPr>
                <w:ilvl w:val="0"/>
                <w:numId w:val="11"/>
              </w:num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rPr>
              <w:t xml:space="preserve">Uso comprensivamente algunas medidas de centralización, localización, dispersión y correlación (percentiles, cuartiles, centralidad, distancia, rango, varianza, covarianza y normalidad). </w:t>
            </w:r>
          </w:p>
          <w:p w:rsidR="000C4FA8" w:rsidRPr="004B1B12" w:rsidRDefault="000C4FA8" w:rsidP="000C4FA8">
            <w:pPr>
              <w:pStyle w:val="Prrafodelista"/>
              <w:numPr>
                <w:ilvl w:val="0"/>
                <w:numId w:val="11"/>
              </w:numPr>
              <w:spacing w:after="0" w:line="240" w:lineRule="auto"/>
              <w:rPr>
                <w:rFonts w:ascii="Arial" w:eastAsia="Arial" w:hAnsi="Arial" w:cs="Arial"/>
                <w:b/>
              </w:rPr>
            </w:pPr>
            <w:r w:rsidRPr="004B1B12">
              <w:rPr>
                <w:rFonts w:ascii="Arial" w:eastAsia="Arial" w:hAnsi="Arial" w:cs="Arial"/>
              </w:rPr>
              <w:t>Resuelvo y planteo problemas usando conceptos básicos de conteo y probabilidad (combinaciones, permutaciones, espacio muestral, muestreo aleatorio, muestreo con remplazo)</w:t>
            </w:r>
          </w:p>
          <w:p w:rsidR="000C4FA8" w:rsidRPr="004B1B12" w:rsidRDefault="000C4FA8" w:rsidP="000B501F">
            <w:pPr>
              <w:pBdr>
                <w:top w:val="nil"/>
                <w:left w:val="nil"/>
                <w:bottom w:val="nil"/>
                <w:right w:val="nil"/>
                <w:between w:val="nil"/>
              </w:pBdr>
              <w:spacing w:line="240" w:lineRule="auto"/>
              <w:rPr>
                <w:rFonts w:ascii="Arial" w:hAnsi="Arial" w:cs="Arial"/>
                <w:color w:val="000000"/>
              </w:rPr>
            </w:pPr>
          </w:p>
          <w:p w:rsidR="000C4FA8" w:rsidRPr="004B1B12" w:rsidRDefault="000C4FA8" w:rsidP="000B501F">
            <w:pPr>
              <w:pBdr>
                <w:top w:val="nil"/>
                <w:left w:val="nil"/>
                <w:bottom w:val="nil"/>
                <w:right w:val="nil"/>
                <w:between w:val="nil"/>
              </w:pBdr>
              <w:rPr>
                <w:rFonts w:ascii="Arial" w:hAnsi="Arial" w:cs="Arial"/>
                <w:color w:val="000000"/>
              </w:rPr>
            </w:pPr>
          </w:p>
          <w:p w:rsidR="000C4FA8" w:rsidRPr="004B1B12" w:rsidRDefault="000C4FA8" w:rsidP="000B501F">
            <w:pPr>
              <w:pStyle w:val="Prrafodelista"/>
              <w:spacing w:after="0" w:line="240" w:lineRule="auto"/>
              <w:rPr>
                <w:rFonts w:ascii="Arial" w:eastAsia="Arial" w:hAnsi="Arial" w:cs="Arial"/>
                <w:color w:val="000000"/>
              </w:rPr>
            </w:pPr>
          </w:p>
        </w:tc>
      </w:tr>
    </w:tbl>
    <w:p w:rsidR="000C4FA8" w:rsidRPr="004B1B12" w:rsidRDefault="000C4FA8" w:rsidP="000C4FA8">
      <w:pPr>
        <w:rPr>
          <w:rFonts w:ascii="Arial" w:eastAsia="Arial" w:hAnsi="Arial" w:cs="Arial"/>
        </w:rPr>
      </w:pPr>
    </w:p>
    <w:tbl>
      <w:tblPr>
        <w:tblW w:w="17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8"/>
        <w:gridCol w:w="211"/>
        <w:gridCol w:w="5588"/>
        <w:gridCol w:w="5468"/>
      </w:tblGrid>
      <w:tr w:rsidR="000C4FA8" w:rsidRPr="004B1B12" w:rsidTr="000B501F">
        <w:tc>
          <w:tcPr>
            <w:tcW w:w="5949" w:type="dxa"/>
            <w:gridSpan w:val="2"/>
          </w:tcPr>
          <w:p w:rsidR="000C4FA8" w:rsidRPr="004B1B12" w:rsidRDefault="000C4FA8" w:rsidP="000B501F">
            <w:pPr>
              <w:jc w:val="center"/>
              <w:rPr>
                <w:rFonts w:ascii="Arial" w:eastAsia="Arial" w:hAnsi="Arial" w:cs="Arial"/>
                <w:b/>
              </w:rPr>
            </w:pPr>
            <w:r w:rsidRPr="004B1B12">
              <w:rPr>
                <w:rFonts w:ascii="Arial" w:eastAsia="Arial" w:hAnsi="Arial" w:cs="Arial"/>
                <w:b/>
              </w:rPr>
              <w:t>EJES DE LOS ESTANDARES Y ORIENTACIONES TEMÁTICAS.</w:t>
            </w:r>
          </w:p>
        </w:tc>
        <w:tc>
          <w:tcPr>
            <w:tcW w:w="11056" w:type="dxa"/>
            <w:gridSpan w:val="2"/>
          </w:tcPr>
          <w:p w:rsidR="000C4FA8" w:rsidRPr="004B1B12" w:rsidRDefault="000C4FA8" w:rsidP="000B501F">
            <w:pPr>
              <w:jc w:val="center"/>
              <w:rPr>
                <w:rFonts w:ascii="Arial" w:eastAsia="Arial" w:hAnsi="Arial" w:cs="Arial"/>
                <w:b/>
              </w:rPr>
            </w:pPr>
            <w:r w:rsidRPr="004B1B12">
              <w:rPr>
                <w:rFonts w:ascii="Arial" w:eastAsia="Arial" w:hAnsi="Arial" w:cs="Arial"/>
                <w:b/>
              </w:rPr>
              <w:t>PROPUESTAS PARA LA EXPERIENCIA PEDAGÓGICA</w:t>
            </w:r>
          </w:p>
          <w:p w:rsidR="000C4FA8" w:rsidRPr="004B1B12" w:rsidRDefault="000C4FA8" w:rsidP="000B501F">
            <w:pPr>
              <w:jc w:val="center"/>
              <w:rPr>
                <w:rFonts w:ascii="Arial" w:eastAsia="Arial" w:hAnsi="Arial" w:cs="Arial"/>
                <w:b/>
              </w:rPr>
            </w:pPr>
            <w:r w:rsidRPr="004B1B12">
              <w:rPr>
                <w:rFonts w:ascii="Arial" w:eastAsia="Arial" w:hAnsi="Arial" w:cs="Arial"/>
                <w:b/>
              </w:rPr>
              <w:t>(PLAN DE AULA)</w:t>
            </w:r>
          </w:p>
        </w:tc>
      </w:tr>
      <w:tr w:rsidR="000C4FA8" w:rsidRPr="004B1B12" w:rsidTr="000B501F">
        <w:tc>
          <w:tcPr>
            <w:tcW w:w="5949" w:type="dxa"/>
            <w:gridSpan w:val="2"/>
          </w:tcPr>
          <w:p w:rsidR="000C4FA8" w:rsidRPr="004B1B12" w:rsidRDefault="000C4FA8" w:rsidP="000B501F">
            <w:pPr>
              <w:jc w:val="both"/>
              <w:rPr>
                <w:rFonts w:ascii="Arial" w:eastAsia="Arial" w:hAnsi="Arial" w:cs="Arial"/>
                <w:b/>
              </w:rPr>
            </w:pPr>
            <w:r w:rsidRPr="004B1B12">
              <w:rPr>
                <w:rFonts w:ascii="Arial" w:eastAsia="Arial" w:hAnsi="Arial" w:cs="Arial"/>
                <w:b/>
              </w:rPr>
              <w:t xml:space="preserve">Nivelación: </w:t>
            </w:r>
          </w:p>
          <w:sdt>
            <w:sdtPr>
              <w:rPr>
                <w:rFonts w:ascii="Arial" w:hAnsi="Arial" w:cs="Arial"/>
              </w:rPr>
              <w:tag w:val="goog_rdk_11233"/>
              <w:id w:val="545339938"/>
            </w:sdtPr>
            <w:sdtContent>
              <w:p w:rsidR="000C4FA8" w:rsidRPr="004B1B12" w:rsidRDefault="000C4FA8" w:rsidP="000B501F">
                <w:pPr>
                  <w:spacing w:after="0" w:line="240" w:lineRule="auto"/>
                  <w:rPr>
                    <w:rFonts w:ascii="Arial" w:eastAsia="Arial" w:hAnsi="Arial" w:cs="Arial"/>
                  </w:rPr>
                </w:pPr>
                <w:r w:rsidRPr="004B1B12">
                  <w:rPr>
                    <w:rFonts w:ascii="Arial" w:eastAsia="Arial" w:hAnsi="Arial" w:cs="Arial"/>
                  </w:rPr>
                  <w:t>Ecuaciones cuadráticas y aplicaciones</w:t>
                </w:r>
              </w:p>
            </w:sdtContent>
          </w:sdt>
          <w:p w:rsidR="000C4FA8" w:rsidRPr="004B1B12" w:rsidRDefault="000C4FA8" w:rsidP="000B501F">
            <w:pPr>
              <w:jc w:val="both"/>
              <w:rPr>
                <w:rFonts w:ascii="Arial" w:eastAsia="Arial" w:hAnsi="Arial" w:cs="Arial"/>
                <w:b/>
              </w:rPr>
            </w:pPr>
          </w:p>
          <w:p w:rsidR="000C4FA8" w:rsidRPr="004B1B12" w:rsidRDefault="000C4FA8" w:rsidP="000B501F">
            <w:pPr>
              <w:jc w:val="both"/>
              <w:rPr>
                <w:rFonts w:ascii="Arial" w:eastAsia="Arial" w:hAnsi="Arial" w:cs="Arial"/>
                <w:b/>
              </w:rPr>
            </w:pPr>
            <w:r w:rsidRPr="004B1B12">
              <w:rPr>
                <w:rFonts w:ascii="Arial" w:eastAsia="Arial" w:hAnsi="Arial" w:cs="Arial"/>
                <w:b/>
              </w:rPr>
              <w:t>Pensamiento numérico y sistemas de numeración</w:t>
            </w:r>
          </w:p>
          <w:p w:rsidR="000C4FA8" w:rsidRPr="004B1B12" w:rsidRDefault="000C4FA8" w:rsidP="000B501F">
            <w:pPr>
              <w:pBdr>
                <w:top w:val="nil"/>
                <w:left w:val="nil"/>
                <w:bottom w:val="nil"/>
                <w:right w:val="nil"/>
                <w:between w:val="nil"/>
              </w:pBdr>
              <w:jc w:val="both"/>
              <w:rPr>
                <w:rFonts w:ascii="Arial" w:eastAsia="Arial" w:hAnsi="Arial" w:cs="Arial"/>
              </w:rPr>
            </w:pPr>
            <w:r w:rsidRPr="004B1B12">
              <w:rPr>
                <w:rFonts w:ascii="Arial" w:eastAsia="Arial" w:hAnsi="Arial" w:cs="Arial"/>
              </w:rPr>
              <w:t xml:space="preserve">Conjuntos numéricos: naturales, enteros, racionales, reales y complejos </w:t>
            </w:r>
          </w:p>
          <w:p w:rsidR="000C4FA8" w:rsidRPr="004B1B12" w:rsidRDefault="000C4FA8" w:rsidP="000B501F">
            <w:pPr>
              <w:jc w:val="both"/>
              <w:rPr>
                <w:rFonts w:ascii="Arial" w:eastAsia="Arial" w:hAnsi="Arial" w:cs="Arial"/>
                <w:b/>
              </w:rPr>
            </w:pPr>
            <w:r w:rsidRPr="004B1B12">
              <w:rPr>
                <w:rFonts w:ascii="Arial" w:eastAsia="Arial" w:hAnsi="Arial" w:cs="Arial"/>
                <w:b/>
              </w:rPr>
              <w:t>Pensamiento métrico y sistemas de medida</w:t>
            </w:r>
          </w:p>
          <w:p w:rsidR="000C4FA8" w:rsidRPr="004B1B12" w:rsidRDefault="000C4FA8" w:rsidP="000B501F">
            <w:pPr>
              <w:spacing w:after="0"/>
              <w:rPr>
                <w:rFonts w:ascii="Arial" w:eastAsia="Arial" w:hAnsi="Arial" w:cs="Arial"/>
              </w:rPr>
            </w:pPr>
            <w:r w:rsidRPr="004B1B12">
              <w:rPr>
                <w:rFonts w:ascii="Arial" w:eastAsia="Arial" w:hAnsi="Arial" w:cs="Arial"/>
              </w:rPr>
              <w:t>Ángulos</w:t>
            </w:r>
          </w:p>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 xml:space="preserve">Medida de ángulos en radianes. </w:t>
            </w:r>
          </w:p>
          <w:p w:rsidR="000C4FA8" w:rsidRPr="004B1B12" w:rsidRDefault="000C4FA8" w:rsidP="000B501F">
            <w:pPr>
              <w:jc w:val="both"/>
              <w:rPr>
                <w:rFonts w:ascii="Arial" w:eastAsia="Arial" w:hAnsi="Arial" w:cs="Arial"/>
              </w:rPr>
            </w:pPr>
          </w:p>
          <w:p w:rsidR="000C4FA8" w:rsidRPr="004B1B12" w:rsidRDefault="000C4FA8" w:rsidP="000B501F">
            <w:pPr>
              <w:pBdr>
                <w:top w:val="nil"/>
                <w:left w:val="nil"/>
                <w:bottom w:val="nil"/>
                <w:right w:val="nil"/>
                <w:between w:val="nil"/>
              </w:pBdr>
              <w:rPr>
                <w:rFonts w:ascii="Arial" w:eastAsia="Arial" w:hAnsi="Arial" w:cs="Arial"/>
                <w:b/>
                <w:color w:val="000000"/>
              </w:rPr>
            </w:pPr>
            <w:r w:rsidRPr="004B1B12">
              <w:rPr>
                <w:rFonts w:ascii="Arial" w:eastAsia="Arial" w:hAnsi="Arial" w:cs="Arial"/>
                <w:b/>
                <w:color w:val="000000"/>
              </w:rPr>
              <w:t>Pensamiento espacial y sistemas geométrico</w:t>
            </w:r>
          </w:p>
          <w:p w:rsidR="000C4FA8" w:rsidRPr="004B1B12" w:rsidRDefault="000C4FA8" w:rsidP="000B501F">
            <w:pPr>
              <w:pBdr>
                <w:top w:val="nil"/>
                <w:left w:val="nil"/>
                <w:bottom w:val="nil"/>
                <w:right w:val="nil"/>
                <w:between w:val="nil"/>
              </w:pBdr>
              <w:spacing w:after="0" w:line="240" w:lineRule="auto"/>
              <w:rPr>
                <w:rFonts w:ascii="Arial" w:eastAsia="Arial" w:hAnsi="Arial" w:cs="Arial"/>
                <w:b/>
                <w:color w:val="000000"/>
              </w:rPr>
            </w:pPr>
            <w:r w:rsidRPr="004B1B12">
              <w:rPr>
                <w:rFonts w:ascii="Arial" w:eastAsia="Arial" w:hAnsi="Arial" w:cs="Arial"/>
              </w:rPr>
              <w:t>Triángulo rectángulo</w:t>
            </w:r>
          </w:p>
          <w:p w:rsidR="000C4FA8" w:rsidRDefault="000C4FA8" w:rsidP="000B501F">
            <w:pPr>
              <w:pBdr>
                <w:top w:val="nil"/>
                <w:left w:val="nil"/>
                <w:bottom w:val="nil"/>
                <w:right w:val="nil"/>
                <w:between w:val="nil"/>
              </w:pBdr>
              <w:spacing w:after="0" w:line="240" w:lineRule="auto"/>
              <w:rPr>
                <w:rFonts w:ascii="Arial" w:eastAsia="Arial" w:hAnsi="Arial" w:cs="Arial"/>
              </w:rPr>
            </w:pPr>
            <w:r w:rsidRPr="004B1B12">
              <w:rPr>
                <w:rFonts w:ascii="Arial" w:eastAsia="Arial" w:hAnsi="Arial" w:cs="Arial"/>
              </w:rPr>
              <w:t xml:space="preserve">Razones trigonométricas </w:t>
            </w:r>
          </w:p>
          <w:p w:rsidR="000C4FA8" w:rsidRPr="004B1B12" w:rsidRDefault="000C4FA8" w:rsidP="000B501F">
            <w:pPr>
              <w:pBdr>
                <w:top w:val="nil"/>
                <w:left w:val="nil"/>
                <w:bottom w:val="nil"/>
                <w:right w:val="nil"/>
                <w:between w:val="nil"/>
              </w:pBdr>
              <w:spacing w:after="0" w:line="240" w:lineRule="auto"/>
              <w:rPr>
                <w:rFonts w:ascii="Arial" w:hAnsi="Arial" w:cs="Arial"/>
                <w:color w:val="000000"/>
              </w:rPr>
            </w:pPr>
            <w:r>
              <w:rPr>
                <w:rFonts w:ascii="Arial" w:eastAsia="Arial" w:hAnsi="Arial" w:cs="Arial"/>
              </w:rPr>
              <w:t xml:space="preserve"> </w:t>
            </w:r>
            <w:r w:rsidRPr="004B1B12">
              <w:rPr>
                <w:rFonts w:ascii="Arial" w:eastAsia="Arial" w:hAnsi="Arial" w:cs="Arial"/>
                <w:color w:val="000000"/>
              </w:rPr>
              <w:t>Funciones trigonométricas</w:t>
            </w:r>
          </w:p>
          <w:p w:rsidR="000C4FA8" w:rsidRPr="004B1B12" w:rsidRDefault="000C4FA8" w:rsidP="000B501F">
            <w:p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 xml:space="preserve">Graficas de funciones trigonométricas </w:t>
            </w:r>
          </w:p>
          <w:p w:rsidR="000C4FA8" w:rsidRPr="004B1B12" w:rsidRDefault="000C4FA8" w:rsidP="000B501F">
            <w:pPr>
              <w:pBdr>
                <w:top w:val="nil"/>
                <w:left w:val="nil"/>
                <w:bottom w:val="nil"/>
                <w:right w:val="nil"/>
                <w:between w:val="nil"/>
              </w:pBdr>
              <w:spacing w:after="0" w:line="240" w:lineRule="auto"/>
              <w:rPr>
                <w:rFonts w:ascii="Arial" w:hAnsi="Arial" w:cs="Arial"/>
                <w:color w:val="000000"/>
              </w:rPr>
            </w:pPr>
            <w:r w:rsidRPr="004B1B12">
              <w:rPr>
                <w:rFonts w:ascii="Arial" w:eastAsia="Arial" w:hAnsi="Arial" w:cs="Arial"/>
                <w:color w:val="000000"/>
              </w:rPr>
              <w:t>Ángulos notables</w:t>
            </w:r>
          </w:p>
          <w:p w:rsidR="000C4FA8" w:rsidRPr="004B1B12" w:rsidRDefault="000C4FA8" w:rsidP="000B501F">
            <w:pPr>
              <w:pBdr>
                <w:top w:val="nil"/>
                <w:left w:val="nil"/>
                <w:bottom w:val="nil"/>
                <w:right w:val="nil"/>
                <w:between w:val="nil"/>
              </w:pBdr>
              <w:spacing w:after="0" w:line="240" w:lineRule="auto"/>
              <w:rPr>
                <w:rFonts w:ascii="Arial" w:hAnsi="Arial" w:cs="Arial"/>
                <w:color w:val="000000"/>
              </w:rPr>
            </w:pPr>
            <w:r w:rsidRPr="004B1B12">
              <w:rPr>
                <w:rFonts w:ascii="Arial" w:hAnsi="Arial" w:cs="Arial"/>
                <w:color w:val="000000"/>
              </w:rPr>
              <w:t xml:space="preserve">Secciones cónicas: </w:t>
            </w:r>
          </w:p>
          <w:p w:rsidR="000C4FA8" w:rsidRPr="004B1B12" w:rsidRDefault="000C4FA8" w:rsidP="000C4FA8">
            <w:pPr>
              <w:numPr>
                <w:ilvl w:val="0"/>
                <w:numId w:val="8"/>
              </w:numPr>
              <w:pBdr>
                <w:top w:val="nil"/>
                <w:left w:val="nil"/>
                <w:bottom w:val="nil"/>
                <w:right w:val="nil"/>
                <w:between w:val="nil"/>
              </w:pBdr>
              <w:spacing w:after="0" w:line="240" w:lineRule="auto"/>
              <w:rPr>
                <w:rFonts w:ascii="Arial" w:hAnsi="Arial" w:cs="Arial"/>
                <w:color w:val="000000"/>
              </w:rPr>
            </w:pPr>
            <w:r w:rsidRPr="004B1B12">
              <w:rPr>
                <w:rFonts w:ascii="Arial" w:hAnsi="Arial" w:cs="Arial"/>
                <w:color w:val="000000"/>
              </w:rPr>
              <w:lastRenderedPageBreak/>
              <w:t>La parábola</w:t>
            </w:r>
          </w:p>
          <w:p w:rsidR="000C4FA8" w:rsidRPr="004B1B12" w:rsidRDefault="000C4FA8" w:rsidP="000C4FA8">
            <w:pPr>
              <w:numPr>
                <w:ilvl w:val="0"/>
                <w:numId w:val="8"/>
              </w:numPr>
              <w:pBdr>
                <w:top w:val="nil"/>
                <w:left w:val="nil"/>
                <w:bottom w:val="nil"/>
                <w:right w:val="nil"/>
                <w:between w:val="nil"/>
              </w:pBdr>
              <w:spacing w:after="0" w:line="240" w:lineRule="auto"/>
              <w:rPr>
                <w:rFonts w:ascii="Arial" w:hAnsi="Arial" w:cs="Arial"/>
                <w:color w:val="000000"/>
              </w:rPr>
            </w:pPr>
            <w:r w:rsidRPr="004B1B12">
              <w:rPr>
                <w:rFonts w:ascii="Arial" w:hAnsi="Arial" w:cs="Arial"/>
                <w:color w:val="000000"/>
              </w:rPr>
              <w:t>La elipse</w:t>
            </w:r>
          </w:p>
          <w:p w:rsidR="000C4FA8" w:rsidRPr="004B1B12" w:rsidRDefault="000C4FA8" w:rsidP="000C4FA8">
            <w:pPr>
              <w:numPr>
                <w:ilvl w:val="0"/>
                <w:numId w:val="8"/>
              </w:numPr>
              <w:pBdr>
                <w:top w:val="nil"/>
                <w:left w:val="nil"/>
                <w:bottom w:val="nil"/>
                <w:right w:val="nil"/>
                <w:between w:val="nil"/>
              </w:pBdr>
              <w:spacing w:after="0" w:line="240" w:lineRule="auto"/>
              <w:rPr>
                <w:rFonts w:ascii="Arial" w:hAnsi="Arial" w:cs="Arial"/>
                <w:color w:val="000000"/>
              </w:rPr>
            </w:pPr>
            <w:r w:rsidRPr="004B1B12">
              <w:rPr>
                <w:rFonts w:ascii="Arial" w:hAnsi="Arial" w:cs="Arial"/>
                <w:color w:val="000000"/>
              </w:rPr>
              <w:t>La hipérbola</w:t>
            </w:r>
          </w:p>
          <w:p w:rsidR="000C4FA8" w:rsidRPr="004B1B12" w:rsidRDefault="000C4FA8" w:rsidP="000B501F">
            <w:pPr>
              <w:pBdr>
                <w:top w:val="nil"/>
                <w:left w:val="nil"/>
                <w:bottom w:val="nil"/>
                <w:right w:val="nil"/>
                <w:between w:val="nil"/>
              </w:pBdr>
              <w:spacing w:line="276" w:lineRule="auto"/>
              <w:ind w:left="720"/>
              <w:rPr>
                <w:rFonts w:ascii="Arial" w:hAnsi="Arial" w:cs="Arial"/>
                <w:color w:val="000000"/>
              </w:rPr>
            </w:pPr>
          </w:p>
          <w:p w:rsidR="000C4FA8" w:rsidRPr="004B1B12" w:rsidRDefault="000C4FA8" w:rsidP="000B501F">
            <w:pPr>
              <w:jc w:val="both"/>
              <w:rPr>
                <w:rFonts w:ascii="Arial" w:eastAsia="Arial" w:hAnsi="Arial" w:cs="Arial"/>
                <w:b/>
              </w:rPr>
            </w:pPr>
            <w:r w:rsidRPr="004B1B12">
              <w:rPr>
                <w:rFonts w:ascii="Arial" w:eastAsia="Arial" w:hAnsi="Arial" w:cs="Arial"/>
                <w:b/>
              </w:rPr>
              <w:t>Pensamiento variacional y sistemas algebraicos</w:t>
            </w:r>
          </w:p>
          <w:p w:rsidR="000C4FA8" w:rsidRPr="004B1B12" w:rsidRDefault="000C4FA8" w:rsidP="000B501F">
            <w:pPr>
              <w:pBdr>
                <w:top w:val="nil"/>
                <w:left w:val="nil"/>
                <w:bottom w:val="nil"/>
                <w:right w:val="nil"/>
                <w:between w:val="nil"/>
              </w:pBdr>
              <w:spacing w:after="0"/>
              <w:rPr>
                <w:rFonts w:ascii="Arial" w:hAnsi="Arial" w:cs="Arial"/>
                <w:color w:val="000000"/>
              </w:rPr>
            </w:pPr>
            <w:r w:rsidRPr="004B1B12">
              <w:rPr>
                <w:rFonts w:ascii="Arial" w:eastAsia="Arial" w:hAnsi="Arial" w:cs="Arial"/>
                <w:color w:val="000000"/>
              </w:rPr>
              <w:t>Leyes del seno y del coseno</w:t>
            </w:r>
          </w:p>
          <w:p w:rsidR="000C4FA8" w:rsidRPr="004B1B12" w:rsidRDefault="000C4FA8" w:rsidP="000B501F">
            <w:pPr>
              <w:pBdr>
                <w:top w:val="nil"/>
                <w:left w:val="nil"/>
                <w:bottom w:val="nil"/>
                <w:right w:val="nil"/>
                <w:between w:val="nil"/>
              </w:pBdr>
              <w:rPr>
                <w:rFonts w:ascii="Arial" w:hAnsi="Arial" w:cs="Arial"/>
                <w:color w:val="000000"/>
              </w:rPr>
            </w:pPr>
            <w:r w:rsidRPr="004B1B12">
              <w:rPr>
                <w:rFonts w:ascii="Arial" w:eastAsia="Arial" w:hAnsi="Arial" w:cs="Arial"/>
                <w:color w:val="000000"/>
              </w:rPr>
              <w:t>Identidades trigonométricas fundamentales</w:t>
            </w:r>
          </w:p>
          <w:p w:rsidR="000C4FA8" w:rsidRPr="004B1B12" w:rsidRDefault="000C4FA8" w:rsidP="000B501F">
            <w:pPr>
              <w:pBdr>
                <w:top w:val="nil"/>
                <w:left w:val="nil"/>
                <w:bottom w:val="nil"/>
                <w:right w:val="nil"/>
                <w:between w:val="nil"/>
              </w:pBdr>
              <w:ind w:left="720"/>
              <w:rPr>
                <w:rFonts w:ascii="Arial" w:hAnsi="Arial" w:cs="Arial"/>
                <w:color w:val="000000"/>
              </w:rPr>
            </w:pPr>
          </w:p>
          <w:p w:rsidR="000C4FA8" w:rsidRPr="004B1B12" w:rsidRDefault="000C4FA8" w:rsidP="000B501F">
            <w:pPr>
              <w:jc w:val="both"/>
              <w:rPr>
                <w:rFonts w:ascii="Arial" w:eastAsia="Arial" w:hAnsi="Arial" w:cs="Arial"/>
                <w:b/>
              </w:rPr>
            </w:pPr>
            <w:r w:rsidRPr="004B1B12">
              <w:rPr>
                <w:rFonts w:ascii="Arial" w:eastAsia="Arial" w:hAnsi="Arial" w:cs="Arial"/>
                <w:b/>
              </w:rPr>
              <w:t>Pensamiento aleatorio y sistemas de datos</w:t>
            </w:r>
          </w:p>
          <w:p w:rsidR="000C4FA8" w:rsidRPr="004B1B12" w:rsidRDefault="000C4FA8" w:rsidP="000B501F">
            <w:pPr>
              <w:spacing w:after="0" w:line="240" w:lineRule="auto"/>
              <w:jc w:val="both"/>
              <w:rPr>
                <w:rFonts w:ascii="Arial" w:hAnsi="Arial" w:cs="Arial"/>
              </w:rPr>
            </w:pPr>
            <w:r w:rsidRPr="004B1B12">
              <w:rPr>
                <w:rFonts w:ascii="Arial" w:eastAsia="Arial" w:hAnsi="Arial" w:cs="Arial"/>
              </w:rPr>
              <w:t>Variables cualitativas. Distribución de frecuencias</w:t>
            </w:r>
          </w:p>
          <w:p w:rsidR="000C4FA8" w:rsidRPr="004B1B12" w:rsidRDefault="000C4FA8" w:rsidP="000B501F">
            <w:pPr>
              <w:spacing w:after="0" w:line="240" w:lineRule="auto"/>
              <w:jc w:val="both"/>
              <w:rPr>
                <w:rFonts w:ascii="Arial" w:hAnsi="Arial" w:cs="Arial"/>
              </w:rPr>
            </w:pPr>
            <w:r w:rsidRPr="004B1B12">
              <w:rPr>
                <w:rFonts w:ascii="Arial" w:eastAsia="Arial" w:hAnsi="Arial" w:cs="Arial"/>
              </w:rPr>
              <w:t>Variables cuantitativas. Distribución de frecuencias</w:t>
            </w:r>
          </w:p>
          <w:p w:rsidR="000C4FA8" w:rsidRPr="004B1B12" w:rsidRDefault="000C4FA8" w:rsidP="000B501F">
            <w:pPr>
              <w:spacing w:after="0"/>
              <w:jc w:val="both"/>
              <w:rPr>
                <w:rFonts w:ascii="Arial" w:eastAsia="Arial" w:hAnsi="Arial" w:cs="Arial"/>
              </w:rPr>
            </w:pPr>
            <w:r w:rsidRPr="004B1B12">
              <w:rPr>
                <w:rFonts w:ascii="Arial" w:eastAsia="Arial" w:hAnsi="Arial" w:cs="Arial"/>
              </w:rPr>
              <w:t>Medidas de tendencia central</w:t>
            </w:r>
          </w:p>
          <w:p w:rsidR="000C4FA8" w:rsidRPr="004B1B12" w:rsidRDefault="000C4FA8" w:rsidP="000B501F">
            <w:pPr>
              <w:spacing w:after="0" w:line="240" w:lineRule="auto"/>
              <w:jc w:val="both"/>
              <w:rPr>
                <w:rFonts w:ascii="Arial" w:eastAsia="Arial" w:hAnsi="Arial" w:cs="Arial"/>
              </w:rPr>
            </w:pPr>
            <w:r w:rsidRPr="004B1B12">
              <w:rPr>
                <w:rFonts w:ascii="Arial" w:eastAsia="Arial" w:hAnsi="Arial" w:cs="Arial"/>
              </w:rPr>
              <w:t xml:space="preserve">Medidas de dispersión para datos agrupados </w:t>
            </w:r>
          </w:p>
          <w:p w:rsidR="000C4FA8" w:rsidRPr="004B1B12" w:rsidRDefault="000C4FA8" w:rsidP="000B501F">
            <w:pPr>
              <w:spacing w:after="0"/>
              <w:jc w:val="both"/>
              <w:rPr>
                <w:rFonts w:ascii="Arial" w:eastAsia="Arial" w:hAnsi="Arial" w:cs="Arial"/>
              </w:rPr>
            </w:pPr>
            <w:r w:rsidRPr="004B1B12">
              <w:rPr>
                <w:rFonts w:ascii="Arial" w:eastAsia="Arial" w:hAnsi="Arial" w:cs="Arial"/>
              </w:rPr>
              <w:t>Medidas de posición para datos agrupados</w:t>
            </w:r>
          </w:p>
          <w:p w:rsidR="000C4FA8" w:rsidRPr="004B1B12" w:rsidRDefault="000C4FA8" w:rsidP="000B501F">
            <w:pPr>
              <w:spacing w:after="0" w:line="240" w:lineRule="auto"/>
              <w:rPr>
                <w:rFonts w:ascii="Arial" w:hAnsi="Arial" w:cs="Arial"/>
              </w:rPr>
            </w:pPr>
            <w:r w:rsidRPr="004B1B12">
              <w:rPr>
                <w:rFonts w:ascii="Arial" w:eastAsia="Arial" w:hAnsi="Arial" w:cs="Arial"/>
              </w:rPr>
              <w:t>Nociones de probabilidad</w:t>
            </w:r>
          </w:p>
          <w:p w:rsidR="000C4FA8" w:rsidRPr="004B1B12" w:rsidRDefault="000C4FA8" w:rsidP="000B501F">
            <w:pPr>
              <w:spacing w:after="0" w:line="240" w:lineRule="auto"/>
              <w:rPr>
                <w:rFonts w:ascii="Arial" w:hAnsi="Arial" w:cs="Arial"/>
              </w:rPr>
            </w:pPr>
            <w:r w:rsidRPr="004B1B12">
              <w:rPr>
                <w:rFonts w:ascii="Arial" w:eastAsia="Arial" w:hAnsi="Arial" w:cs="Arial"/>
              </w:rPr>
              <w:t>Principio aditivo y multiplicativo</w:t>
            </w:r>
          </w:p>
          <w:p w:rsidR="000C4FA8" w:rsidRPr="004B1B12" w:rsidRDefault="000C4FA8" w:rsidP="000B501F">
            <w:pPr>
              <w:jc w:val="both"/>
              <w:rPr>
                <w:rFonts w:ascii="Arial" w:eastAsia="Arial" w:hAnsi="Arial" w:cs="Arial"/>
              </w:rPr>
            </w:pPr>
          </w:p>
          <w:p w:rsidR="000C4FA8" w:rsidRPr="004B1B12" w:rsidRDefault="000C4FA8" w:rsidP="000B501F">
            <w:pPr>
              <w:rPr>
                <w:rFonts w:ascii="Arial" w:eastAsia="Arial" w:hAnsi="Arial" w:cs="Arial"/>
                <w:b/>
              </w:rPr>
            </w:pPr>
            <w:r w:rsidRPr="004B1B12">
              <w:rPr>
                <w:rFonts w:ascii="Arial" w:eastAsia="Arial" w:hAnsi="Arial" w:cs="Arial"/>
                <w:b/>
              </w:rPr>
              <w:t>PROYECTO EDUCACION FINANCIERA</w:t>
            </w:r>
          </w:p>
          <w:p w:rsidR="000C4FA8" w:rsidRPr="004B1B12" w:rsidRDefault="000C4FA8" w:rsidP="000B501F">
            <w:pPr>
              <w:rPr>
                <w:rFonts w:ascii="Arial" w:eastAsia="Arial" w:hAnsi="Arial" w:cs="Arial"/>
              </w:rPr>
            </w:pPr>
            <w:r w:rsidRPr="004B1B12">
              <w:rPr>
                <w:rFonts w:ascii="Arial" w:eastAsia="Arial" w:hAnsi="Arial" w:cs="Arial"/>
              </w:rPr>
              <w:t>Tasas de interés</w:t>
            </w:r>
          </w:p>
        </w:tc>
        <w:tc>
          <w:tcPr>
            <w:tcW w:w="11056" w:type="dxa"/>
            <w:gridSpan w:val="2"/>
          </w:tcPr>
          <w:p w:rsidR="000C4FA8" w:rsidRPr="004B1B12" w:rsidRDefault="000C4FA8" w:rsidP="000B501F">
            <w:pPr>
              <w:rPr>
                <w:rFonts w:ascii="Arial" w:eastAsia="Arial" w:hAnsi="Arial" w:cs="Arial"/>
              </w:rPr>
            </w:pPr>
            <w:sdt>
              <w:sdtPr>
                <w:rPr>
                  <w:rFonts w:ascii="Arial" w:hAnsi="Arial" w:cs="Arial"/>
                </w:rPr>
                <w:tag w:val="goog_rdk_8708"/>
                <w:id w:val="-459961868"/>
              </w:sdtPr>
              <w:sdtContent>
                <w:r w:rsidRPr="004B1B12">
                  <w:rPr>
                    <w:rFonts w:ascii="Arial" w:eastAsia="Arial" w:hAnsi="Arial" w:cs="Arial"/>
                    <w:b/>
                  </w:rPr>
                  <w:t xml:space="preserve">EXPLORACIÓN: </w:t>
                </w:r>
              </w:sdtContent>
            </w:sdt>
            <w:r w:rsidRPr="004B1B12">
              <w:rPr>
                <w:rFonts w:ascii="Arial" w:eastAsia="Arial" w:hAnsi="Arial" w:cs="Arial"/>
              </w:rPr>
              <w:t xml:space="preserve"> </w:t>
            </w:r>
            <w:sdt>
              <w:sdtPr>
                <w:rPr>
                  <w:rFonts w:ascii="Arial" w:hAnsi="Arial" w:cs="Arial"/>
                </w:rPr>
                <w:tag w:val="goog_rdk_8712"/>
                <w:id w:val="-899514222"/>
              </w:sdtPr>
              <w:sdtContent>
                <w:r w:rsidRPr="004B1B12">
                  <w:rPr>
                    <w:rFonts w:ascii="Arial" w:eastAsia="Arial" w:hAnsi="Arial" w:cs="Arial"/>
                    <w:b/>
                  </w:rPr>
                  <w:t xml:space="preserve">En este espacio se proponen los siguientes espacios y actividades: </w:t>
                </w:r>
              </w:sdtContent>
            </w:sdt>
          </w:p>
          <w:sdt>
            <w:sdtPr>
              <w:rPr>
                <w:rFonts w:ascii="Arial" w:hAnsi="Arial" w:cs="Arial"/>
              </w:rPr>
              <w:tag w:val="goog_rdk_8714"/>
              <w:id w:val="-800534987"/>
            </w:sdtPr>
            <w:sdtContent>
              <w:p w:rsidR="000C4FA8" w:rsidRPr="004B1B12" w:rsidRDefault="000C4FA8" w:rsidP="000B501F">
                <w:pPr>
                  <w:rPr>
                    <w:rFonts w:ascii="Arial" w:eastAsia="Arial" w:hAnsi="Arial" w:cs="Arial"/>
                  </w:rPr>
                </w:pPr>
                <w:r w:rsidRPr="004B1B12">
                  <w:rPr>
                    <w:rFonts w:ascii="Arial" w:eastAsia="Arial" w:hAnsi="Arial" w:cs="Arial"/>
                  </w:rPr>
                  <w:t>Socialización del eje temático que se desarrollará, relación con los respectivos indicadores, metodología y evaluación</w:t>
                </w:r>
              </w:p>
            </w:sdtContent>
          </w:sdt>
          <w:sdt>
            <w:sdtPr>
              <w:rPr>
                <w:rFonts w:ascii="Arial" w:hAnsi="Arial" w:cs="Arial"/>
              </w:rPr>
              <w:tag w:val="goog_rdk_8716"/>
              <w:id w:val="489216469"/>
            </w:sdtPr>
            <w:sdtContent>
              <w:p w:rsidR="000C4FA8" w:rsidRPr="004B1B12" w:rsidRDefault="000C4FA8" w:rsidP="000B501F">
                <w:pPr>
                  <w:rPr>
                    <w:rFonts w:ascii="Arial" w:eastAsia="Arial" w:hAnsi="Arial" w:cs="Arial"/>
                  </w:rPr>
                </w:pPr>
                <w:r w:rsidRPr="004B1B12">
                  <w:rPr>
                    <w:rFonts w:ascii="Arial" w:eastAsia="Arial" w:hAnsi="Arial" w:cs="Arial"/>
                  </w:rPr>
                  <w:t xml:space="preserve">Indagación por el manejo de conceptos previos de los estudiantes, mediante un diálogo en la clase entre docente y estudiantes y actividades escritas </w:t>
                </w:r>
              </w:p>
            </w:sdtContent>
          </w:sdt>
          <w:sdt>
            <w:sdtPr>
              <w:rPr>
                <w:rFonts w:ascii="Arial" w:hAnsi="Arial" w:cs="Arial"/>
              </w:rPr>
              <w:tag w:val="goog_rdk_8718"/>
              <w:id w:val="727810127"/>
            </w:sdtPr>
            <w:sdtContent>
              <w:p w:rsidR="000C4FA8" w:rsidRPr="004B1B12" w:rsidRDefault="000C4FA8" w:rsidP="000B501F">
                <w:pPr>
                  <w:rPr>
                    <w:rFonts w:ascii="Arial" w:eastAsia="Arial" w:hAnsi="Arial" w:cs="Arial"/>
                  </w:rPr>
                </w:pPr>
                <w:r w:rsidRPr="004B1B12">
                  <w:rPr>
                    <w:rFonts w:ascii="Arial" w:eastAsia="Arial" w:hAnsi="Arial" w:cs="Arial"/>
                  </w:rPr>
                  <w:t>Taller de reconocimiento de conceptos previos,  de situaciones del contexto, en especial, la consideración de situaciones que implican el uso de los conceptos trabajados</w:t>
                </w:r>
              </w:p>
            </w:sdtContent>
          </w:sdt>
          <w:sdt>
            <w:sdtPr>
              <w:rPr>
                <w:rFonts w:ascii="Arial" w:hAnsi="Arial" w:cs="Arial"/>
              </w:rPr>
              <w:tag w:val="goog_rdk_8720"/>
              <w:id w:val="-1598087514"/>
            </w:sdtPr>
            <w:sdtContent>
              <w:p w:rsidR="000C4FA8" w:rsidRPr="004B1B12" w:rsidRDefault="000C4FA8" w:rsidP="000B501F">
                <w:pPr>
                  <w:rPr>
                    <w:rFonts w:ascii="Arial" w:eastAsia="Arial" w:hAnsi="Arial" w:cs="Arial"/>
                  </w:rPr>
                </w:pPr>
                <w:r w:rsidRPr="004B1B12">
                  <w:rPr>
                    <w:rFonts w:ascii="Arial" w:eastAsia="Arial" w:hAnsi="Arial" w:cs="Arial"/>
                  </w:rPr>
                  <w:t>Socialización de las respuestas del taller, por parte de los estudiantes, y retroalimentación, haciendo énfasis en los conceptos con mayor dificultad en la comprensión.</w:t>
                </w:r>
              </w:p>
            </w:sdtContent>
          </w:sdt>
          <w:sdt>
            <w:sdtPr>
              <w:rPr>
                <w:rFonts w:ascii="Arial" w:hAnsi="Arial" w:cs="Arial"/>
              </w:rPr>
              <w:tag w:val="goog_rdk_8722"/>
              <w:id w:val="384920893"/>
            </w:sdtPr>
            <w:sdtContent>
              <w:p w:rsidR="000C4FA8" w:rsidRPr="004B1B12" w:rsidRDefault="000C4FA8" w:rsidP="000B501F">
                <w:pPr>
                  <w:ind w:left="360"/>
                  <w:rPr>
                    <w:rFonts w:ascii="Arial" w:eastAsia="Arial" w:hAnsi="Arial" w:cs="Arial"/>
                  </w:rPr>
                </w:pPr>
              </w:p>
            </w:sdtContent>
          </w:sdt>
          <w:sdt>
            <w:sdtPr>
              <w:rPr>
                <w:rFonts w:ascii="Arial" w:hAnsi="Arial" w:cs="Arial"/>
              </w:rPr>
              <w:tag w:val="goog_rdk_8723"/>
              <w:id w:val="461004340"/>
            </w:sdtPr>
            <w:sdtContent>
              <w:p w:rsidR="000C4FA8" w:rsidRPr="004B1B12" w:rsidRDefault="000C4FA8" w:rsidP="000B501F">
                <w:pPr>
                  <w:rPr>
                    <w:rFonts w:ascii="Arial" w:hAnsi="Arial" w:cs="Arial"/>
                  </w:rPr>
                </w:pPr>
                <w:r w:rsidRPr="004B1B12">
                  <w:rPr>
                    <w:rFonts w:ascii="Arial" w:eastAsia="Arial" w:hAnsi="Arial" w:cs="Arial"/>
                    <w:b/>
                  </w:rPr>
                  <w:t>ACLARACIÓN:</w:t>
                </w:r>
              </w:p>
            </w:sdtContent>
          </w:sdt>
          <w:sdt>
            <w:sdtPr>
              <w:rPr>
                <w:rFonts w:ascii="Arial" w:hAnsi="Arial" w:cs="Arial"/>
              </w:rPr>
              <w:tag w:val="goog_rdk_8728"/>
              <w:id w:val="-692925643"/>
            </w:sdtPr>
            <w:sdtContent>
              <w:p w:rsidR="000C4FA8" w:rsidRPr="004B1B12" w:rsidRDefault="000C4FA8" w:rsidP="000B501F">
                <w:pPr>
                  <w:spacing w:after="0"/>
                  <w:rPr>
                    <w:rFonts w:ascii="Arial" w:eastAsia="Arial" w:hAnsi="Arial" w:cs="Arial"/>
                  </w:rPr>
                </w:pPr>
                <w:r w:rsidRPr="004B1B12">
                  <w:rPr>
                    <w:rFonts w:ascii="Arial" w:eastAsia="Arial" w:hAnsi="Arial" w:cs="Arial"/>
                  </w:rPr>
                  <w:t>Exposición magistral sobre los conceptos fundamentales de los ejes temáticos, de acuerdo a las necesidades.</w:t>
                </w:r>
              </w:p>
            </w:sdtContent>
          </w:sdt>
          <w:sdt>
            <w:sdtPr>
              <w:rPr>
                <w:rFonts w:ascii="Arial" w:hAnsi="Arial" w:cs="Arial"/>
              </w:rPr>
              <w:tag w:val="goog_rdk_8730"/>
              <w:id w:val="441660172"/>
            </w:sdtPr>
            <w:sdtContent>
              <w:p w:rsidR="000C4FA8" w:rsidRPr="004B1B12" w:rsidRDefault="000C4FA8" w:rsidP="000B501F">
                <w:pPr>
                  <w:spacing w:after="0"/>
                  <w:rPr>
                    <w:rFonts w:ascii="Arial" w:eastAsia="Arial" w:hAnsi="Arial" w:cs="Arial"/>
                  </w:rPr>
                </w:pPr>
                <w:r w:rsidRPr="004B1B12">
                  <w:rPr>
                    <w:rFonts w:ascii="Arial" w:eastAsia="Arial" w:hAnsi="Arial" w:cs="Arial"/>
                  </w:rPr>
                  <w:t>Lecturas de situaciones previas tomadas del libro guía de matemáticas, y discusiones entre estudiantes a partir de dichas lecturas.</w:t>
                </w:r>
              </w:p>
            </w:sdtContent>
          </w:sdt>
          <w:sdt>
            <w:sdtPr>
              <w:rPr>
                <w:rFonts w:ascii="Arial" w:hAnsi="Arial" w:cs="Arial"/>
              </w:rPr>
              <w:tag w:val="goog_rdk_8732"/>
              <w:id w:val="-1745101542"/>
            </w:sdtPr>
            <w:sdtContent>
              <w:p w:rsidR="000C4FA8" w:rsidRPr="004B1B12" w:rsidRDefault="000C4FA8" w:rsidP="000B501F">
                <w:pPr>
                  <w:spacing w:after="0"/>
                  <w:rPr>
                    <w:rFonts w:ascii="Arial" w:eastAsia="Arial" w:hAnsi="Arial" w:cs="Arial"/>
                  </w:rPr>
                </w:pPr>
                <w:r w:rsidRPr="004B1B12">
                  <w:rPr>
                    <w:rFonts w:ascii="Arial" w:eastAsia="Arial" w:hAnsi="Arial" w:cs="Arial"/>
                  </w:rPr>
                  <w:t>Consultas y sustentaciones, con el fin de fortalecer los conocimientos que se imparten de manera magistral.</w:t>
                </w:r>
              </w:p>
            </w:sdtContent>
          </w:sdt>
          <w:sdt>
            <w:sdtPr>
              <w:rPr>
                <w:rFonts w:ascii="Arial" w:hAnsi="Arial" w:cs="Arial"/>
              </w:rPr>
              <w:tag w:val="goog_rdk_8734"/>
              <w:id w:val="-1903517225"/>
            </w:sdtPr>
            <w:sdtContent>
              <w:p w:rsidR="000C4FA8" w:rsidRPr="004B1B12" w:rsidRDefault="000C4FA8" w:rsidP="000B501F">
                <w:pPr>
                  <w:spacing w:after="0"/>
                  <w:rPr>
                    <w:rFonts w:ascii="Arial" w:eastAsia="Arial" w:hAnsi="Arial" w:cs="Arial"/>
                  </w:rPr>
                </w:pPr>
                <w:r w:rsidRPr="004B1B12">
                  <w:rPr>
                    <w:rFonts w:ascii="Arial" w:eastAsia="Arial" w:hAnsi="Arial" w:cs="Arial"/>
                  </w:rPr>
                  <w:t>Ejemplos extraídos del contexto de las matemáticas, de otras ciencias y de la vida cotidiana, dando sentido a los conceptos impartidos.</w:t>
                </w:r>
              </w:p>
            </w:sdtContent>
          </w:sdt>
          <w:sdt>
            <w:sdtPr>
              <w:rPr>
                <w:rFonts w:ascii="Arial" w:hAnsi="Arial" w:cs="Arial"/>
              </w:rPr>
              <w:tag w:val="goog_rdk_8736"/>
              <w:id w:val="291335048"/>
            </w:sdtPr>
            <w:sdtContent>
              <w:p w:rsidR="000C4FA8" w:rsidRPr="004B1B12" w:rsidRDefault="000C4FA8" w:rsidP="000B501F">
                <w:pPr>
                  <w:spacing w:after="0"/>
                  <w:rPr>
                    <w:rFonts w:ascii="Arial" w:hAnsi="Arial" w:cs="Arial"/>
                  </w:rPr>
                </w:pPr>
                <w:r w:rsidRPr="004B1B12">
                  <w:rPr>
                    <w:rFonts w:ascii="Arial" w:eastAsia="Arial" w:hAnsi="Arial" w:cs="Arial"/>
                  </w:rPr>
                  <w:t>Respuestas a las diferentes preguntas que se plantean a los estudiantes, y/o que estos plantean frente a los temas y conceptos abordados.</w:t>
                </w:r>
              </w:p>
            </w:sdtContent>
          </w:sdt>
          <w:p w:rsidR="000C4FA8" w:rsidRPr="004B1B12" w:rsidRDefault="000C4FA8" w:rsidP="000B501F">
            <w:pPr>
              <w:spacing w:after="0"/>
              <w:rPr>
                <w:rFonts w:ascii="Arial" w:hAnsi="Arial" w:cs="Arial"/>
              </w:rPr>
            </w:pPr>
          </w:p>
          <w:p w:rsidR="000C4FA8" w:rsidRPr="004B1B12" w:rsidRDefault="000C4FA8" w:rsidP="000B501F">
            <w:pPr>
              <w:spacing w:after="0"/>
              <w:rPr>
                <w:rFonts w:ascii="Arial" w:eastAsia="Arial" w:hAnsi="Arial" w:cs="Arial"/>
              </w:rPr>
            </w:pPr>
          </w:p>
          <w:sdt>
            <w:sdtPr>
              <w:rPr>
                <w:rFonts w:ascii="Arial" w:hAnsi="Arial" w:cs="Arial"/>
              </w:rPr>
              <w:tag w:val="goog_rdk_8738"/>
              <w:id w:val="-1847397696"/>
            </w:sdtPr>
            <w:sdtContent>
              <w:p w:rsidR="000C4FA8" w:rsidRPr="004B1B12" w:rsidRDefault="000C4FA8" w:rsidP="000B501F">
                <w:pPr>
                  <w:rPr>
                    <w:rFonts w:ascii="Arial" w:eastAsia="Arial" w:hAnsi="Arial" w:cs="Arial"/>
                    <w:b/>
                  </w:rPr>
                </w:pPr>
                <w:r w:rsidRPr="004B1B12">
                  <w:rPr>
                    <w:rFonts w:ascii="Arial" w:eastAsia="Arial" w:hAnsi="Arial" w:cs="Arial"/>
                    <w:b/>
                  </w:rPr>
                  <w:t xml:space="preserve">APLICACIÓN:  </w:t>
                </w:r>
              </w:p>
            </w:sdtContent>
          </w:sdt>
          <w:sdt>
            <w:sdtPr>
              <w:rPr>
                <w:rFonts w:ascii="Arial" w:hAnsi="Arial" w:cs="Arial"/>
              </w:rPr>
              <w:tag w:val="goog_rdk_8744"/>
              <w:id w:val="723030612"/>
            </w:sdtPr>
            <w:sdtContent>
              <w:p w:rsidR="000C4FA8" w:rsidRPr="004B1B12" w:rsidRDefault="000C4FA8" w:rsidP="000B501F">
                <w:pPr>
                  <w:rPr>
                    <w:rFonts w:ascii="Arial" w:eastAsia="Arial" w:hAnsi="Arial" w:cs="Arial"/>
                  </w:rPr>
                </w:pPr>
                <w:r w:rsidRPr="004B1B12">
                  <w:rPr>
                    <w:rFonts w:ascii="Arial" w:eastAsia="Arial" w:hAnsi="Arial" w:cs="Arial"/>
                  </w:rPr>
                  <w:t>RECURSOS:</w:t>
                </w:r>
              </w:p>
            </w:sdtContent>
          </w:sdt>
          <w:sdt>
            <w:sdtPr>
              <w:rPr>
                <w:rFonts w:ascii="Arial" w:hAnsi="Arial" w:cs="Arial"/>
              </w:rPr>
              <w:tag w:val="goog_rdk_8745"/>
              <w:id w:val="-172488150"/>
            </w:sdtPr>
            <w:sdtContent>
              <w:p w:rsidR="000C4FA8" w:rsidRPr="004B1B12" w:rsidRDefault="000C4FA8" w:rsidP="000B501F">
                <w:pPr>
                  <w:spacing w:after="0"/>
                  <w:rPr>
                    <w:rFonts w:ascii="Arial" w:eastAsia="Arial" w:hAnsi="Arial" w:cs="Arial"/>
                  </w:rPr>
                </w:pPr>
                <w:r w:rsidRPr="004B1B12">
                  <w:rPr>
                    <w:rFonts w:ascii="Arial" w:eastAsia="Arial" w:hAnsi="Arial" w:cs="Arial"/>
                  </w:rPr>
                  <w:t>Libros guías.</w:t>
                </w:r>
              </w:p>
            </w:sdtContent>
          </w:sdt>
          <w:sdt>
            <w:sdtPr>
              <w:rPr>
                <w:rFonts w:ascii="Arial" w:hAnsi="Arial" w:cs="Arial"/>
              </w:rPr>
              <w:tag w:val="goog_rdk_8746"/>
              <w:id w:val="729508368"/>
            </w:sdtPr>
            <w:sdtContent>
              <w:p w:rsidR="000C4FA8" w:rsidRPr="004B1B12" w:rsidRDefault="000C4FA8" w:rsidP="000B501F">
                <w:pPr>
                  <w:spacing w:after="0"/>
                  <w:rPr>
                    <w:rFonts w:ascii="Arial" w:eastAsia="Arial" w:hAnsi="Arial" w:cs="Arial"/>
                  </w:rPr>
                </w:pPr>
                <w:r w:rsidRPr="004B1B12">
                  <w:rPr>
                    <w:rFonts w:ascii="Arial" w:eastAsia="Arial" w:hAnsi="Arial" w:cs="Arial"/>
                  </w:rPr>
                  <w:t xml:space="preserve">Talleres. </w:t>
                </w:r>
              </w:p>
            </w:sdtContent>
          </w:sdt>
          <w:sdt>
            <w:sdtPr>
              <w:rPr>
                <w:rFonts w:ascii="Arial" w:hAnsi="Arial" w:cs="Arial"/>
              </w:rPr>
              <w:tag w:val="goog_rdk_8747"/>
              <w:id w:val="926161678"/>
            </w:sdtPr>
            <w:sdtContent>
              <w:p w:rsidR="000C4FA8" w:rsidRPr="004B1B12" w:rsidRDefault="000C4FA8" w:rsidP="000B501F">
                <w:pPr>
                  <w:spacing w:after="0"/>
                  <w:rPr>
                    <w:rFonts w:ascii="Arial" w:eastAsia="Arial" w:hAnsi="Arial" w:cs="Arial"/>
                  </w:rPr>
                </w:pPr>
                <w:r w:rsidRPr="004B1B12">
                  <w:rPr>
                    <w:rFonts w:ascii="Arial" w:eastAsia="Arial" w:hAnsi="Arial" w:cs="Arial"/>
                  </w:rPr>
                  <w:t>Guías de intervención.</w:t>
                </w:r>
              </w:p>
            </w:sdtContent>
          </w:sdt>
          <w:sdt>
            <w:sdtPr>
              <w:rPr>
                <w:rFonts w:ascii="Arial" w:hAnsi="Arial" w:cs="Arial"/>
              </w:rPr>
              <w:tag w:val="goog_rdk_8748"/>
              <w:id w:val="979123063"/>
            </w:sdtPr>
            <w:sdtContent>
              <w:p w:rsidR="000C4FA8" w:rsidRPr="004B1B12" w:rsidRDefault="000C4FA8" w:rsidP="000B501F">
                <w:pPr>
                  <w:spacing w:after="0"/>
                  <w:rPr>
                    <w:rFonts w:ascii="Arial" w:eastAsia="Arial" w:hAnsi="Arial" w:cs="Arial"/>
                  </w:rPr>
                </w:pPr>
                <w:r w:rsidRPr="004B1B12">
                  <w:rPr>
                    <w:rFonts w:ascii="Arial" w:eastAsia="Arial" w:hAnsi="Arial" w:cs="Arial"/>
                  </w:rPr>
                  <w:t>Cuadernos.</w:t>
                </w:r>
              </w:p>
            </w:sdtContent>
          </w:sdt>
          <w:sdt>
            <w:sdtPr>
              <w:rPr>
                <w:rFonts w:ascii="Arial" w:hAnsi="Arial" w:cs="Arial"/>
              </w:rPr>
              <w:tag w:val="goog_rdk_8749"/>
              <w:id w:val="-1624456397"/>
            </w:sdtPr>
            <w:sdtContent>
              <w:p w:rsidR="000C4FA8" w:rsidRPr="004B1B12" w:rsidRDefault="000C4FA8" w:rsidP="000B501F">
                <w:pPr>
                  <w:spacing w:after="0"/>
                  <w:rPr>
                    <w:rFonts w:ascii="Arial" w:eastAsia="Arial" w:hAnsi="Arial" w:cs="Arial"/>
                  </w:rPr>
                </w:pPr>
                <w:r w:rsidRPr="004B1B12">
                  <w:rPr>
                    <w:rFonts w:ascii="Arial" w:eastAsia="Arial" w:hAnsi="Arial" w:cs="Arial"/>
                  </w:rPr>
                  <w:t>Hojas cuadriculadas.</w:t>
                </w:r>
              </w:p>
            </w:sdtContent>
          </w:sdt>
          <w:sdt>
            <w:sdtPr>
              <w:rPr>
                <w:rFonts w:ascii="Arial" w:hAnsi="Arial" w:cs="Arial"/>
              </w:rPr>
              <w:tag w:val="goog_rdk_8750"/>
              <w:id w:val="-601031197"/>
            </w:sdtPr>
            <w:sdtContent>
              <w:p w:rsidR="000C4FA8" w:rsidRPr="004B1B12" w:rsidRDefault="000C4FA8" w:rsidP="000B501F">
                <w:pPr>
                  <w:spacing w:after="0"/>
                  <w:rPr>
                    <w:rFonts w:ascii="Arial" w:hAnsi="Arial" w:cs="Arial"/>
                  </w:rPr>
                </w:pPr>
                <w:r w:rsidRPr="004B1B12">
                  <w:rPr>
                    <w:rFonts w:ascii="Arial" w:eastAsia="Arial" w:hAnsi="Arial" w:cs="Arial"/>
                  </w:rPr>
                  <w:t>Regla.</w:t>
                </w:r>
              </w:p>
            </w:sdtContent>
          </w:sdt>
          <w:p w:rsidR="000C4FA8" w:rsidRPr="004B1B12" w:rsidRDefault="000C4FA8" w:rsidP="000B501F">
            <w:pPr>
              <w:spacing w:after="0"/>
              <w:rPr>
                <w:rFonts w:ascii="Arial" w:eastAsia="Arial" w:hAnsi="Arial" w:cs="Arial"/>
              </w:rPr>
            </w:pPr>
          </w:p>
          <w:sdt>
            <w:sdtPr>
              <w:rPr>
                <w:rFonts w:ascii="Arial" w:hAnsi="Arial" w:cs="Arial"/>
              </w:rPr>
              <w:tag w:val="goog_rdk_8752"/>
              <w:id w:val="308130717"/>
            </w:sdtPr>
            <w:sdtContent>
              <w:p w:rsidR="000C4FA8" w:rsidRPr="004B1B12" w:rsidRDefault="000C4FA8" w:rsidP="000B501F">
                <w:pPr>
                  <w:pBdr>
                    <w:top w:val="nil"/>
                    <w:left w:val="nil"/>
                    <w:bottom w:val="nil"/>
                    <w:right w:val="nil"/>
                    <w:between w:val="nil"/>
                  </w:pBdr>
                  <w:spacing w:after="0"/>
                  <w:jc w:val="both"/>
                  <w:rPr>
                    <w:rFonts w:ascii="Arial" w:hAnsi="Arial" w:cs="Arial"/>
                  </w:rPr>
                </w:pPr>
                <w:r w:rsidRPr="004B1B12">
                  <w:rPr>
                    <w:rFonts w:ascii="Arial" w:eastAsia="Arial" w:hAnsi="Arial" w:cs="Arial"/>
                    <w:color w:val="000000"/>
                  </w:rPr>
                  <w:t>Para el proceso de aplicación y consolidación de saberes pretende generar el espacio para que los estudiantes demuestren lo aprendido y el nivel de comprensión de los aprendizajes alcanzados. Por tanto, se proponen algunas actividades de las cuales son evaluativas y/o refuerzo, y otras de práctica</w:t>
                </w:r>
                <w:r w:rsidRPr="004B1B12">
                  <w:rPr>
                    <w:rFonts w:ascii="Arial" w:eastAsia="Arial" w:hAnsi="Arial" w:cs="Arial"/>
                    <w:b/>
                    <w:color w:val="000000"/>
                  </w:rPr>
                  <w:t>:</w:t>
                </w:r>
              </w:p>
            </w:sdtContent>
          </w:sdt>
          <w:p w:rsidR="000C4FA8" w:rsidRPr="004B1B12" w:rsidRDefault="000C4FA8" w:rsidP="000B501F">
            <w:pPr>
              <w:pBdr>
                <w:top w:val="nil"/>
                <w:left w:val="nil"/>
                <w:bottom w:val="nil"/>
                <w:right w:val="nil"/>
                <w:between w:val="nil"/>
              </w:pBdr>
              <w:spacing w:after="0"/>
              <w:jc w:val="both"/>
              <w:rPr>
                <w:rFonts w:ascii="Arial" w:eastAsia="Arial" w:hAnsi="Arial" w:cs="Arial"/>
                <w:b/>
                <w:color w:val="000000"/>
              </w:rPr>
            </w:pPr>
          </w:p>
          <w:sdt>
            <w:sdtPr>
              <w:rPr>
                <w:rFonts w:ascii="Arial" w:hAnsi="Arial" w:cs="Arial"/>
              </w:rPr>
              <w:tag w:val="goog_rdk_8754"/>
              <w:id w:val="1307207981"/>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 xml:space="preserve">Plantear talleres individuales y grupales, explicando el objetivo que se busca alcanzar, el tiempo y materiales a emplear, para lo cual se indaga para identificar la el nivel de comprensión lo que deben hacer. </w:t>
                </w:r>
              </w:p>
            </w:sdtContent>
          </w:sdt>
          <w:sdt>
            <w:sdtPr>
              <w:rPr>
                <w:rFonts w:ascii="Arial" w:hAnsi="Arial" w:cs="Arial"/>
              </w:rPr>
              <w:tag w:val="goog_rdk_8756"/>
              <w:id w:val="920457133"/>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 xml:space="preserve">Actividades evaluativas tipo </w:t>
                </w:r>
                <w:proofErr w:type="spellStart"/>
                <w:r w:rsidRPr="004B1B12">
                  <w:rPr>
                    <w:rFonts w:ascii="Arial" w:eastAsia="Arial" w:hAnsi="Arial" w:cs="Arial"/>
                    <w:color w:val="000000"/>
                  </w:rPr>
                  <w:t>quiz</w:t>
                </w:r>
                <w:proofErr w:type="spellEnd"/>
                <w:r w:rsidRPr="004B1B12">
                  <w:rPr>
                    <w:rFonts w:ascii="Arial" w:eastAsia="Arial" w:hAnsi="Arial" w:cs="Arial"/>
                    <w:color w:val="000000"/>
                  </w:rPr>
                  <w:t>, cada que se finalizan 2 o 3 temas.</w:t>
                </w:r>
              </w:p>
            </w:sdtContent>
          </w:sdt>
          <w:sdt>
            <w:sdtPr>
              <w:rPr>
                <w:rFonts w:ascii="Arial" w:hAnsi="Arial" w:cs="Arial"/>
              </w:rPr>
              <w:tag w:val="goog_rdk_8758"/>
              <w:id w:val="-1352412766"/>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Tareas que deben complementar en la casa, con el fin de regular la disciplina necesaria que se debe tener desde el hogar para el estudio.</w:t>
                </w:r>
              </w:p>
            </w:sdtContent>
          </w:sdt>
          <w:sdt>
            <w:sdtPr>
              <w:rPr>
                <w:rFonts w:ascii="Arial" w:hAnsi="Arial" w:cs="Arial"/>
              </w:rPr>
              <w:tag w:val="goog_rdk_8760"/>
              <w:id w:val="-1700618265"/>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Sustentaciones orales a preguntas que surgen de cada concepto que se va analizando.</w:t>
                </w:r>
              </w:p>
            </w:sdtContent>
          </w:sdt>
          <w:sdt>
            <w:sdtPr>
              <w:rPr>
                <w:rFonts w:ascii="Arial" w:hAnsi="Arial" w:cs="Arial"/>
              </w:rPr>
              <w:tag w:val="goog_rdk_8762"/>
              <w:id w:val="-1008514182"/>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Actividades de refuerzo para los estudiantes que se reportan con bajo desempeño a mediados del cuarto periodo, tratando de mejorar las deficiencias que el estudiante pueda presentar</w:t>
                </w:r>
              </w:p>
            </w:sdtContent>
          </w:sdt>
          <w:sdt>
            <w:sdtPr>
              <w:rPr>
                <w:rFonts w:ascii="Arial" w:hAnsi="Arial" w:cs="Arial"/>
              </w:rPr>
              <w:tag w:val="goog_rdk_8764"/>
              <w:id w:val="-577673767"/>
            </w:sdtPr>
            <w:sdtContent>
              <w:p w:rsidR="000C4FA8" w:rsidRPr="004B1B12" w:rsidRDefault="000C4FA8" w:rsidP="000B501F">
                <w:p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 xml:space="preserve">Prueba bimestral al finalizar el primer periodo. </w:t>
                </w:r>
              </w:p>
            </w:sdtContent>
          </w:sdt>
          <w:sdt>
            <w:sdtPr>
              <w:rPr>
                <w:rFonts w:ascii="Arial" w:hAnsi="Arial" w:cs="Arial"/>
              </w:rPr>
              <w:tag w:val="goog_rdk_8765"/>
              <w:id w:val="-2144717175"/>
            </w:sdtPr>
            <w:sdtContent>
              <w:p w:rsidR="000C4FA8" w:rsidRPr="004B1B12" w:rsidRDefault="000C4FA8" w:rsidP="000B501F">
                <w:pPr>
                  <w:pBdr>
                    <w:top w:val="nil"/>
                    <w:left w:val="nil"/>
                    <w:bottom w:val="nil"/>
                    <w:right w:val="nil"/>
                    <w:between w:val="nil"/>
                  </w:pBdr>
                  <w:spacing w:after="0"/>
                  <w:jc w:val="both"/>
                  <w:rPr>
                    <w:rFonts w:ascii="Arial" w:hAnsi="Arial" w:cs="Arial"/>
                  </w:rPr>
                </w:pPr>
                <w:r w:rsidRPr="004B1B12">
                  <w:rPr>
                    <w:rFonts w:ascii="Arial" w:eastAsia="Arial" w:hAnsi="Arial" w:cs="Arial"/>
                    <w:color w:val="000000"/>
                  </w:rPr>
                  <w:t xml:space="preserve">Retroalimentación de las actividades evaluativas que se proponen como pruebas escritas y talleres de aplicación. </w:t>
                </w:r>
              </w:p>
            </w:sdtContent>
          </w:sdt>
          <w:p w:rsidR="000C4FA8" w:rsidRPr="004B1B12" w:rsidRDefault="000C4FA8" w:rsidP="000B501F">
            <w:pPr>
              <w:pBdr>
                <w:top w:val="nil"/>
                <w:left w:val="nil"/>
                <w:bottom w:val="nil"/>
                <w:right w:val="nil"/>
                <w:between w:val="nil"/>
              </w:pBdr>
              <w:spacing w:after="0"/>
              <w:jc w:val="both"/>
              <w:rPr>
                <w:rFonts w:ascii="Arial" w:hAnsi="Arial" w:cs="Arial"/>
              </w:rPr>
            </w:pPr>
          </w:p>
          <w:p w:rsidR="000C4FA8" w:rsidRPr="004B1B12" w:rsidRDefault="000C4FA8" w:rsidP="000B501F">
            <w:pPr>
              <w:pBdr>
                <w:top w:val="nil"/>
                <w:left w:val="nil"/>
                <w:bottom w:val="nil"/>
                <w:right w:val="nil"/>
                <w:between w:val="nil"/>
              </w:pBdr>
              <w:spacing w:after="0"/>
              <w:jc w:val="both"/>
              <w:rPr>
                <w:rFonts w:ascii="Arial" w:hAnsi="Arial" w:cs="Arial"/>
              </w:rPr>
            </w:pPr>
          </w:p>
          <w:p w:rsidR="000C4FA8" w:rsidRPr="004B1B12" w:rsidRDefault="000C4FA8" w:rsidP="000B501F">
            <w:pPr>
              <w:pBdr>
                <w:top w:val="nil"/>
                <w:left w:val="nil"/>
                <w:bottom w:val="nil"/>
                <w:right w:val="nil"/>
                <w:between w:val="nil"/>
              </w:pBdr>
              <w:jc w:val="both"/>
              <w:rPr>
                <w:rFonts w:ascii="Arial" w:eastAsia="Arial" w:hAnsi="Arial" w:cs="Arial"/>
                <w:color w:val="000000"/>
              </w:rPr>
            </w:pPr>
            <w:r w:rsidRPr="004B1B12">
              <w:rPr>
                <w:rFonts w:ascii="Arial" w:eastAsia="Arial" w:hAnsi="Arial" w:cs="Arial"/>
                <w:b/>
                <w:color w:val="000000"/>
              </w:rPr>
              <w:lastRenderedPageBreak/>
              <w:t>EVALUACIÓN</w:t>
            </w:r>
            <w:r w:rsidRPr="004B1B12">
              <w:rPr>
                <w:rFonts w:ascii="Arial" w:eastAsia="Arial" w:hAnsi="Arial" w:cs="Arial"/>
                <w:color w:val="000000"/>
              </w:rPr>
              <w:t xml:space="preserve">: </w:t>
            </w:r>
          </w:p>
          <w:p w:rsidR="000C4FA8" w:rsidRPr="004B1B12" w:rsidRDefault="000C4FA8" w:rsidP="000B501F">
            <w:pPr>
              <w:pBdr>
                <w:top w:val="nil"/>
                <w:left w:val="nil"/>
                <w:bottom w:val="nil"/>
                <w:right w:val="nil"/>
                <w:between w:val="nil"/>
              </w:pBdr>
              <w:jc w:val="both"/>
              <w:rPr>
                <w:rFonts w:ascii="Arial" w:eastAsia="Arial" w:hAnsi="Arial" w:cs="Arial"/>
              </w:rPr>
            </w:pPr>
            <w:r w:rsidRPr="004B1B12">
              <w:rPr>
                <w:rFonts w:ascii="Arial" w:eastAsia="Arial" w:hAnsi="Arial" w:cs="Arial"/>
              </w:rPr>
              <w:t>El proceso de evaluación se realizará de forma diferenciada, con talleres y exámenes que den cuenta de los conceptos necesarios para pasar al grado siguiente.</w:t>
            </w:r>
          </w:p>
        </w:tc>
      </w:tr>
      <w:tr w:rsidR="000C4FA8" w:rsidRPr="004B1B12" w:rsidTr="000B501F">
        <w:tc>
          <w:tcPr>
            <w:tcW w:w="17005" w:type="dxa"/>
            <w:gridSpan w:val="4"/>
          </w:tcPr>
          <w:p w:rsidR="000C4FA8" w:rsidRPr="004B1B12" w:rsidRDefault="000C4FA8" w:rsidP="000B501F">
            <w:pPr>
              <w:jc w:val="center"/>
              <w:rPr>
                <w:rFonts w:ascii="Arial" w:eastAsia="Arial" w:hAnsi="Arial" w:cs="Arial"/>
                <w:b/>
              </w:rPr>
            </w:pPr>
            <w:r w:rsidRPr="004B1B12">
              <w:rPr>
                <w:rFonts w:ascii="Arial" w:eastAsia="Arial" w:hAnsi="Arial" w:cs="Arial"/>
                <w:b/>
              </w:rPr>
              <w:lastRenderedPageBreak/>
              <w:t>INDICADORES DE DESEMPEÑO</w:t>
            </w:r>
          </w:p>
        </w:tc>
      </w:tr>
      <w:tr w:rsidR="000C4FA8" w:rsidRPr="004B1B12" w:rsidTr="000B501F">
        <w:tc>
          <w:tcPr>
            <w:tcW w:w="5738" w:type="dxa"/>
          </w:tcPr>
          <w:p w:rsidR="000C4FA8" w:rsidRPr="004B1B12" w:rsidRDefault="000C4FA8" w:rsidP="000B501F">
            <w:pPr>
              <w:jc w:val="center"/>
              <w:rPr>
                <w:rFonts w:ascii="Arial" w:eastAsia="Arial" w:hAnsi="Arial" w:cs="Arial"/>
                <w:b/>
              </w:rPr>
            </w:pPr>
            <w:r w:rsidRPr="004B1B12">
              <w:rPr>
                <w:rFonts w:ascii="Arial" w:eastAsia="Arial" w:hAnsi="Arial" w:cs="Arial"/>
                <w:b/>
              </w:rPr>
              <w:t>SABER (CONCEPTUALES)</w:t>
            </w:r>
          </w:p>
        </w:tc>
        <w:tc>
          <w:tcPr>
            <w:tcW w:w="5799" w:type="dxa"/>
            <w:gridSpan w:val="2"/>
          </w:tcPr>
          <w:p w:rsidR="000C4FA8" w:rsidRPr="004B1B12" w:rsidRDefault="000C4FA8" w:rsidP="000B501F">
            <w:pPr>
              <w:jc w:val="center"/>
              <w:rPr>
                <w:rFonts w:ascii="Arial" w:eastAsia="Arial" w:hAnsi="Arial" w:cs="Arial"/>
                <w:b/>
              </w:rPr>
            </w:pPr>
            <w:r w:rsidRPr="004B1B12">
              <w:rPr>
                <w:rFonts w:ascii="Arial" w:eastAsia="Arial" w:hAnsi="Arial" w:cs="Arial"/>
                <w:b/>
              </w:rPr>
              <w:t>SABER HACER (PROCEDIMENTALES)</w:t>
            </w:r>
          </w:p>
        </w:tc>
        <w:tc>
          <w:tcPr>
            <w:tcW w:w="5468" w:type="dxa"/>
          </w:tcPr>
          <w:p w:rsidR="000C4FA8" w:rsidRPr="004B1B12" w:rsidRDefault="000C4FA8" w:rsidP="000B501F">
            <w:pPr>
              <w:jc w:val="center"/>
              <w:rPr>
                <w:rFonts w:ascii="Arial" w:eastAsia="Arial" w:hAnsi="Arial" w:cs="Arial"/>
                <w:b/>
              </w:rPr>
            </w:pPr>
            <w:r w:rsidRPr="004B1B12">
              <w:rPr>
                <w:rFonts w:ascii="Arial" w:eastAsia="Arial" w:hAnsi="Arial" w:cs="Arial"/>
                <w:b/>
              </w:rPr>
              <w:t>SABER SER (ACTITUDINALES)</w:t>
            </w:r>
          </w:p>
        </w:tc>
      </w:tr>
      <w:tr w:rsidR="000C4FA8" w:rsidRPr="004B1B12" w:rsidTr="000B501F">
        <w:tc>
          <w:tcPr>
            <w:tcW w:w="5738" w:type="dxa"/>
          </w:tcPr>
          <w:p w:rsidR="000C4FA8" w:rsidRPr="004B1B12" w:rsidRDefault="000C4FA8" w:rsidP="000C4FA8">
            <w:pPr>
              <w:pStyle w:val="Prrafodelista"/>
              <w:numPr>
                <w:ilvl w:val="0"/>
                <w:numId w:val="16"/>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 xml:space="preserve">Identifica diferencias y similitudes entre números racionales y números irracionales. </w:t>
            </w:r>
          </w:p>
          <w:p w:rsidR="000C4FA8" w:rsidRPr="004B1B12" w:rsidRDefault="000C4FA8" w:rsidP="000C4FA8">
            <w:pPr>
              <w:pStyle w:val="Prrafodelista"/>
              <w:numPr>
                <w:ilvl w:val="0"/>
                <w:numId w:val="16"/>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Establece relaciones entre los diferentes sistemas de medidas de ángulos</w:t>
            </w:r>
          </w:p>
          <w:p w:rsidR="000C4FA8" w:rsidRPr="004B1B12" w:rsidRDefault="000C4FA8" w:rsidP="000C4FA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Plantear algunas aplicaciones de las funciones trigonométricas en situaciones cotidianas</w:t>
            </w:r>
          </w:p>
          <w:p w:rsidR="000C4FA8" w:rsidRPr="004B1B12" w:rsidRDefault="000C4FA8" w:rsidP="000C4FA8">
            <w:pPr>
              <w:numPr>
                <w:ilvl w:val="0"/>
                <w:numId w:val="16"/>
              </w:num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Aplicar el teorema del coseno para determinar el lado o el ángulo desconocido de un triángulo o la existencia del mismo.</w:t>
            </w:r>
          </w:p>
          <w:p w:rsidR="000C4FA8" w:rsidRPr="004B1B12" w:rsidRDefault="000C4FA8" w:rsidP="000C4FA8">
            <w:pPr>
              <w:numPr>
                <w:ilvl w:val="0"/>
                <w:numId w:val="16"/>
              </w:num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Probar identidades trigonométricas a partir de la utilización de razones trigonométricas o identidades más simples</w:t>
            </w:r>
          </w:p>
          <w:p w:rsidR="000C4FA8" w:rsidRPr="004B1B12" w:rsidRDefault="000C4FA8" w:rsidP="000C4FA8">
            <w:pPr>
              <w:numPr>
                <w:ilvl w:val="0"/>
                <w:numId w:val="16"/>
              </w:numPr>
              <w:pBdr>
                <w:top w:val="nil"/>
                <w:left w:val="nil"/>
                <w:bottom w:val="nil"/>
                <w:right w:val="nil"/>
                <w:between w:val="nil"/>
              </w:pBdr>
              <w:spacing w:after="0"/>
              <w:jc w:val="both"/>
              <w:rPr>
                <w:rFonts w:ascii="Arial" w:eastAsia="Arial" w:hAnsi="Arial" w:cs="Arial"/>
                <w:color w:val="000000"/>
              </w:rPr>
            </w:pPr>
            <w:r w:rsidRPr="004B1B12">
              <w:rPr>
                <w:rFonts w:ascii="Arial" w:eastAsia="Arial" w:hAnsi="Arial" w:cs="Arial"/>
                <w:color w:val="000000"/>
              </w:rPr>
              <w:t xml:space="preserve">Distingue diferentes tipos de variables: categóricas, continuas, cualitativas, cuantitativas, y determina cuál es la representación más adecuada según el contexto </w:t>
            </w:r>
          </w:p>
          <w:p w:rsidR="000C4FA8" w:rsidRPr="004B1B12" w:rsidRDefault="000C4FA8" w:rsidP="000C4FA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 xml:space="preserve">Describe, analiza y compara información usando medidas de posición y de dispersión. </w:t>
            </w:r>
          </w:p>
          <w:p w:rsidR="000C4FA8" w:rsidRPr="004B1B12" w:rsidRDefault="000C4FA8" w:rsidP="000C4FA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Reconoce las gráficas dela parábola, la elipse y la hipérbola, identificando sus elementos, a partir de los coeficientes de las expresiones algebraicas o cónicas y viceversa.</w:t>
            </w:r>
          </w:p>
          <w:p w:rsidR="000C4FA8" w:rsidRPr="004B1B12" w:rsidRDefault="000C4FA8" w:rsidP="000C4FA8">
            <w:pPr>
              <w:numPr>
                <w:ilvl w:val="0"/>
                <w:numId w:val="16"/>
              </w:numPr>
              <w:pBdr>
                <w:top w:val="nil"/>
                <w:left w:val="nil"/>
                <w:bottom w:val="nil"/>
                <w:right w:val="nil"/>
                <w:between w:val="nil"/>
              </w:pBdr>
              <w:spacing w:after="0" w:line="240" w:lineRule="auto"/>
              <w:rPr>
                <w:rFonts w:ascii="Arial" w:eastAsia="Arial" w:hAnsi="Arial" w:cs="Arial"/>
                <w:color w:val="000000"/>
              </w:rPr>
            </w:pPr>
            <w:r w:rsidRPr="004B1B12">
              <w:rPr>
                <w:rFonts w:ascii="Arial" w:eastAsia="Arial" w:hAnsi="Arial" w:cs="Arial"/>
                <w:color w:val="000000"/>
              </w:rPr>
              <w:t xml:space="preserve">Muestra con ejemplos concretos la aplicación del teorema de Pitágoras </w:t>
            </w:r>
          </w:p>
          <w:p w:rsidR="000C4FA8" w:rsidRPr="004B1B12" w:rsidRDefault="000C4FA8" w:rsidP="000B501F">
            <w:pPr>
              <w:pBdr>
                <w:top w:val="nil"/>
                <w:left w:val="nil"/>
                <w:bottom w:val="nil"/>
                <w:right w:val="nil"/>
                <w:between w:val="nil"/>
              </w:pBdr>
              <w:tabs>
                <w:tab w:val="left" w:pos="1620"/>
              </w:tabs>
              <w:ind w:left="720" w:hanging="720"/>
              <w:rPr>
                <w:rFonts w:ascii="Arial" w:eastAsia="Arial" w:hAnsi="Arial" w:cs="Arial"/>
                <w:color w:val="000000"/>
              </w:rPr>
            </w:pPr>
          </w:p>
        </w:tc>
        <w:tc>
          <w:tcPr>
            <w:tcW w:w="5799" w:type="dxa"/>
            <w:gridSpan w:val="2"/>
          </w:tcPr>
          <w:p w:rsidR="000C4FA8" w:rsidRPr="004B1B12" w:rsidRDefault="000C4FA8" w:rsidP="000C4FA8">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 xml:space="preserve">Escribir números reales usando distintos sistemas de representación y pasar de uno a otro. </w:t>
            </w:r>
          </w:p>
          <w:p w:rsidR="000C4FA8" w:rsidRPr="004B1B12" w:rsidRDefault="000C4FA8" w:rsidP="000C4FA8">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 xml:space="preserve">Hallar la medida de un ángulo cualquiera en radianes. Pasar de grados a radianes y viceversa. </w:t>
            </w:r>
          </w:p>
          <w:p w:rsidR="000C4FA8" w:rsidRPr="004B1B12" w:rsidRDefault="000C4FA8" w:rsidP="000C4FA8">
            <w:pPr>
              <w:pStyle w:val="Prrafodelista"/>
              <w:numPr>
                <w:ilvl w:val="0"/>
                <w:numId w:val="17"/>
              </w:numPr>
              <w:pBdr>
                <w:top w:val="nil"/>
                <w:left w:val="nil"/>
                <w:bottom w:val="nil"/>
                <w:right w:val="nil"/>
                <w:between w:val="nil"/>
              </w:pBdr>
              <w:spacing w:after="0" w:line="240" w:lineRule="auto"/>
              <w:jc w:val="both"/>
              <w:rPr>
                <w:rFonts w:ascii="Arial" w:eastAsia="Arial" w:hAnsi="Arial" w:cs="Arial"/>
                <w:color w:val="000000"/>
              </w:rPr>
            </w:pPr>
            <w:r w:rsidRPr="004B1B12">
              <w:rPr>
                <w:rFonts w:ascii="Arial" w:eastAsia="Arial" w:hAnsi="Arial" w:cs="Arial"/>
                <w:color w:val="000000"/>
              </w:rPr>
              <w:t xml:space="preserve">Aplicar la medida de ángulos en radianes a la medida de sectores circulares, a la comprensión y cálculo de funciones trigonométricas y a la solución de problemas. </w:t>
            </w:r>
          </w:p>
          <w:p w:rsidR="000C4FA8" w:rsidRPr="004B1B12" w:rsidRDefault="000C4FA8" w:rsidP="000C4FA8">
            <w:pPr>
              <w:pStyle w:val="Prrafodelista"/>
              <w:numPr>
                <w:ilvl w:val="0"/>
                <w:numId w:val="17"/>
              </w:numPr>
              <w:spacing w:after="0" w:line="240" w:lineRule="auto"/>
              <w:jc w:val="both"/>
              <w:rPr>
                <w:rFonts w:ascii="Arial" w:eastAsia="Arial" w:hAnsi="Arial" w:cs="Arial"/>
              </w:rPr>
            </w:pPr>
            <w:r w:rsidRPr="004B1B12">
              <w:rPr>
                <w:rFonts w:ascii="Arial" w:eastAsia="Arial" w:hAnsi="Arial" w:cs="Arial"/>
              </w:rPr>
              <w:t>Caracterizar las funciones trigonométricas como funciones periódicas.</w:t>
            </w:r>
          </w:p>
          <w:p w:rsidR="000C4FA8" w:rsidRPr="004B1B12" w:rsidRDefault="000C4FA8" w:rsidP="000C4FA8">
            <w:pPr>
              <w:pStyle w:val="Prrafodelista"/>
              <w:numPr>
                <w:ilvl w:val="0"/>
                <w:numId w:val="17"/>
              </w:numPr>
              <w:spacing w:after="0" w:line="240" w:lineRule="auto"/>
              <w:jc w:val="both"/>
              <w:rPr>
                <w:rFonts w:ascii="Arial" w:eastAsia="Arial" w:hAnsi="Arial" w:cs="Arial"/>
              </w:rPr>
            </w:pPr>
            <w:r w:rsidRPr="004B1B12">
              <w:rPr>
                <w:rFonts w:ascii="Arial" w:eastAsia="Arial" w:hAnsi="Arial" w:cs="Arial"/>
              </w:rPr>
              <w:t>Calcula las razones trigonométricas de ángulos notables.</w:t>
            </w:r>
          </w:p>
          <w:p w:rsidR="000C4FA8" w:rsidRPr="004B1B12" w:rsidRDefault="000C4FA8" w:rsidP="000C4FA8">
            <w:pPr>
              <w:numPr>
                <w:ilvl w:val="0"/>
                <w:numId w:val="17"/>
              </w:numPr>
              <w:spacing w:after="0" w:line="240" w:lineRule="auto"/>
              <w:jc w:val="both"/>
              <w:rPr>
                <w:rFonts w:ascii="Arial" w:hAnsi="Arial" w:cs="Arial"/>
              </w:rPr>
            </w:pPr>
            <w:r w:rsidRPr="004B1B12">
              <w:rPr>
                <w:rFonts w:ascii="Arial" w:eastAsia="Arial" w:hAnsi="Arial" w:cs="Arial"/>
              </w:rPr>
              <w:t>Resuelve problemas que involucran la solución de triángulos oblicuángulos utilizando funciones trigonométricas.</w:t>
            </w:r>
          </w:p>
          <w:p w:rsidR="000C4FA8" w:rsidRPr="004B1B12" w:rsidRDefault="000C4FA8" w:rsidP="000C4FA8">
            <w:pPr>
              <w:numPr>
                <w:ilvl w:val="0"/>
                <w:numId w:val="17"/>
              </w:numPr>
              <w:spacing w:after="0" w:line="240" w:lineRule="auto"/>
              <w:jc w:val="both"/>
              <w:rPr>
                <w:rFonts w:ascii="Arial" w:hAnsi="Arial" w:cs="Arial"/>
              </w:rPr>
            </w:pPr>
            <w:r w:rsidRPr="004B1B12">
              <w:rPr>
                <w:rFonts w:ascii="Arial" w:eastAsia="Arial" w:hAnsi="Arial" w:cs="Arial"/>
              </w:rPr>
              <w:t>Aplica el teorema de seno y del coseno para determinar el lado o el ángulo desconocido de un triángulo o la existencia del mismo.</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t xml:space="preserve">Traza la gráfica y analiza las propiedades y características de las funciones trigonométricas y utilizarlas para modelar situaciones de variación periódica </w:t>
            </w:r>
          </w:p>
          <w:p w:rsidR="000C4FA8" w:rsidRPr="004B1B12" w:rsidRDefault="000C4FA8" w:rsidP="000C4FA8">
            <w:pPr>
              <w:numPr>
                <w:ilvl w:val="0"/>
                <w:numId w:val="17"/>
              </w:numPr>
              <w:spacing w:after="0" w:line="240" w:lineRule="auto"/>
              <w:jc w:val="both"/>
              <w:rPr>
                <w:rFonts w:ascii="Arial" w:hAnsi="Arial" w:cs="Arial"/>
              </w:rPr>
            </w:pPr>
            <w:r w:rsidRPr="004B1B12">
              <w:rPr>
                <w:rFonts w:ascii="Arial" w:eastAsia="Arial" w:hAnsi="Arial" w:cs="Arial"/>
              </w:rPr>
              <w:t>Aplica las identidades fundamentales a la verificación de otras identidades.</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t xml:space="preserve">Modela fenómenos periódicos usando funciones trigonométricas </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lastRenderedPageBreak/>
              <w:t xml:space="preserve">Distinguir diferentes tipos de variables: categóricas, continuas, cualitativas, cuantitativas, y determinar cuál es la representación más adecuada según el contexto </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t xml:space="preserve">Hacer inferencias y justificar las conclusiones con base en estudios estadísticos </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t xml:space="preserve">Hacer predicciones utilizando la probabilidad. </w:t>
            </w:r>
          </w:p>
          <w:p w:rsidR="000C4FA8" w:rsidRPr="004B1B12" w:rsidRDefault="000C4FA8" w:rsidP="000C4FA8">
            <w:pPr>
              <w:numPr>
                <w:ilvl w:val="0"/>
                <w:numId w:val="17"/>
              </w:numPr>
              <w:pBdr>
                <w:top w:val="nil"/>
                <w:left w:val="nil"/>
                <w:bottom w:val="nil"/>
                <w:right w:val="nil"/>
                <w:between w:val="nil"/>
              </w:pBdr>
              <w:spacing w:after="0" w:line="240" w:lineRule="auto"/>
              <w:jc w:val="both"/>
              <w:rPr>
                <w:rFonts w:ascii="Arial" w:hAnsi="Arial" w:cs="Arial"/>
                <w:color w:val="000000"/>
              </w:rPr>
            </w:pPr>
            <w:r w:rsidRPr="004B1B12">
              <w:rPr>
                <w:rFonts w:ascii="Arial" w:eastAsia="Arial" w:hAnsi="Arial" w:cs="Arial"/>
                <w:color w:val="000000"/>
              </w:rPr>
              <w:t xml:space="preserve">Interpretar y usar conceptos de probabilidad condicional </w:t>
            </w:r>
          </w:p>
        </w:tc>
        <w:tc>
          <w:tcPr>
            <w:tcW w:w="5468" w:type="dxa"/>
          </w:tcPr>
          <w:p w:rsidR="000C4FA8" w:rsidRPr="004B1B12" w:rsidRDefault="000C4FA8" w:rsidP="000C4FA8">
            <w:pPr>
              <w:pStyle w:val="Prrafodelista"/>
              <w:numPr>
                <w:ilvl w:val="0"/>
                <w:numId w:val="18"/>
              </w:numPr>
              <w:spacing w:after="0" w:line="240" w:lineRule="auto"/>
              <w:rPr>
                <w:rFonts w:ascii="Arial" w:eastAsia="Arial" w:hAnsi="Arial" w:cs="Arial"/>
              </w:rPr>
            </w:pPr>
            <w:r w:rsidRPr="004B1B12">
              <w:rPr>
                <w:rFonts w:ascii="Arial" w:eastAsia="Arial" w:hAnsi="Arial" w:cs="Arial"/>
              </w:rPr>
              <w:lastRenderedPageBreak/>
              <w:t>Participa positivamente en las clases con aportes inteligentes y actitudes respetuosas.</w:t>
            </w:r>
          </w:p>
          <w:p w:rsidR="000C4FA8" w:rsidRPr="004B1B12" w:rsidRDefault="000C4FA8" w:rsidP="000C4FA8">
            <w:pPr>
              <w:pStyle w:val="Prrafodelista"/>
              <w:numPr>
                <w:ilvl w:val="0"/>
                <w:numId w:val="18"/>
              </w:numPr>
              <w:spacing w:after="0" w:line="240" w:lineRule="auto"/>
              <w:rPr>
                <w:rFonts w:ascii="Arial" w:eastAsia="Arial" w:hAnsi="Arial" w:cs="Arial"/>
              </w:rPr>
            </w:pPr>
            <w:r w:rsidRPr="004B1B12">
              <w:rPr>
                <w:rFonts w:ascii="Arial" w:eastAsia="Arial" w:hAnsi="Arial" w:cs="Arial"/>
              </w:rPr>
              <w:t>Manifiesta actitud e interés por aprender.</w:t>
            </w:r>
          </w:p>
          <w:p w:rsidR="000C4FA8" w:rsidRPr="004B1B12" w:rsidRDefault="000C4FA8" w:rsidP="000C4FA8">
            <w:pPr>
              <w:pStyle w:val="Prrafodelista"/>
              <w:numPr>
                <w:ilvl w:val="0"/>
                <w:numId w:val="18"/>
              </w:numPr>
              <w:spacing w:after="0" w:line="240" w:lineRule="auto"/>
              <w:rPr>
                <w:rFonts w:ascii="Arial" w:eastAsia="Arial" w:hAnsi="Arial" w:cs="Arial"/>
              </w:rPr>
            </w:pPr>
            <w:r w:rsidRPr="004B1B12">
              <w:rPr>
                <w:rFonts w:ascii="Arial" w:eastAsia="Arial" w:hAnsi="Arial" w:cs="Arial"/>
              </w:rPr>
              <w:t>Propicia un adecuado ambiente de estudio y muestra responsabilidad e interés por el aprendizaje de las matemáticas.</w:t>
            </w:r>
          </w:p>
          <w:p w:rsidR="000C4FA8" w:rsidRPr="004B1B12" w:rsidRDefault="000C4FA8" w:rsidP="000C4FA8">
            <w:pPr>
              <w:pStyle w:val="Prrafodelista"/>
              <w:numPr>
                <w:ilvl w:val="0"/>
                <w:numId w:val="18"/>
              </w:numPr>
              <w:spacing w:after="0" w:line="240" w:lineRule="auto"/>
              <w:rPr>
                <w:rFonts w:ascii="Arial" w:eastAsia="Arial" w:hAnsi="Arial" w:cs="Arial"/>
              </w:rPr>
            </w:pPr>
            <w:r w:rsidRPr="004B1B12">
              <w:rPr>
                <w:rFonts w:ascii="Arial" w:eastAsia="Arial" w:hAnsi="Arial" w:cs="Arial"/>
              </w:rPr>
              <w:t>Manifiesta interés y agrado por el área realizando responsablemente las actividades.</w:t>
            </w:r>
          </w:p>
          <w:p w:rsidR="000C4FA8" w:rsidRPr="004B1B12" w:rsidRDefault="000C4FA8" w:rsidP="000C4FA8">
            <w:pPr>
              <w:pStyle w:val="Prrafodelista"/>
              <w:numPr>
                <w:ilvl w:val="0"/>
                <w:numId w:val="18"/>
              </w:numPr>
              <w:spacing w:after="0" w:line="240" w:lineRule="auto"/>
              <w:rPr>
                <w:rFonts w:ascii="Arial" w:eastAsia="Arial" w:hAnsi="Arial" w:cs="Arial"/>
              </w:rPr>
            </w:pPr>
            <w:r w:rsidRPr="004B1B12">
              <w:rPr>
                <w:rFonts w:ascii="Arial" w:eastAsia="Arial" w:hAnsi="Arial" w:cs="Arial"/>
              </w:rPr>
              <w:t>Desarrollar estrategias para la simplificación de enunciados.</w:t>
            </w:r>
          </w:p>
          <w:p w:rsidR="000C4FA8" w:rsidRPr="004B1B12" w:rsidRDefault="000C4FA8" w:rsidP="000C4FA8">
            <w:pPr>
              <w:numPr>
                <w:ilvl w:val="0"/>
                <w:numId w:val="18"/>
              </w:numPr>
              <w:spacing w:after="0" w:line="240" w:lineRule="auto"/>
              <w:jc w:val="both"/>
              <w:rPr>
                <w:rFonts w:ascii="Arial" w:eastAsia="Arial" w:hAnsi="Arial" w:cs="Arial"/>
              </w:rPr>
            </w:pPr>
            <w:r w:rsidRPr="004B1B12">
              <w:rPr>
                <w:rFonts w:ascii="Arial" w:eastAsia="Arial" w:hAnsi="Arial" w:cs="Arial"/>
              </w:rPr>
              <w:t>espeta las ideas del otro.</w:t>
            </w:r>
          </w:p>
          <w:p w:rsidR="000C4FA8" w:rsidRPr="004B1B12" w:rsidRDefault="000C4FA8" w:rsidP="000C4FA8">
            <w:pPr>
              <w:numPr>
                <w:ilvl w:val="0"/>
                <w:numId w:val="18"/>
              </w:numPr>
              <w:spacing w:after="0" w:line="240" w:lineRule="auto"/>
              <w:jc w:val="both"/>
              <w:rPr>
                <w:rFonts w:ascii="Arial" w:eastAsia="Arial" w:hAnsi="Arial" w:cs="Arial"/>
              </w:rPr>
            </w:pPr>
            <w:r w:rsidRPr="004B1B12">
              <w:rPr>
                <w:rFonts w:ascii="Arial" w:eastAsia="Arial" w:hAnsi="Arial" w:cs="Arial"/>
              </w:rPr>
              <w:t>Reconoce los errores como fuente de aprendizaje.</w:t>
            </w:r>
          </w:p>
          <w:p w:rsidR="000C4FA8" w:rsidRPr="004B1B12" w:rsidRDefault="000C4FA8" w:rsidP="000B501F">
            <w:pPr>
              <w:rPr>
                <w:rFonts w:ascii="Arial" w:eastAsia="Arial" w:hAnsi="Arial" w:cs="Arial"/>
                <w:b/>
              </w:rPr>
            </w:pPr>
          </w:p>
          <w:p w:rsidR="000C4FA8" w:rsidRPr="004B1B12" w:rsidRDefault="000C4FA8" w:rsidP="000B501F">
            <w:pPr>
              <w:ind w:left="720"/>
              <w:rPr>
                <w:rFonts w:ascii="Arial" w:eastAsia="Arial" w:hAnsi="Arial" w:cs="Arial"/>
              </w:rPr>
            </w:pPr>
          </w:p>
        </w:tc>
      </w:tr>
    </w:tbl>
    <w:p w:rsidR="000C4FA8" w:rsidRPr="004B1B12" w:rsidRDefault="000C4FA8" w:rsidP="000C4FA8">
      <w:pPr>
        <w:rPr>
          <w:rFonts w:ascii="Arial" w:eastAsia="Arial" w:hAnsi="Arial" w:cs="Arial"/>
        </w:rPr>
      </w:pPr>
    </w:p>
    <w:p w:rsidR="000C4FA8" w:rsidRPr="00A81128" w:rsidRDefault="000C4FA8" w:rsidP="000C4FA8">
      <w:pPr>
        <w:rPr>
          <w:rFonts w:ascii="Arial" w:eastAsia="Arial" w:hAnsi="Arial" w:cs="Arial"/>
        </w:rPr>
      </w:pPr>
    </w:p>
    <w:tbl>
      <w:tblPr>
        <w:tblW w:w="16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0"/>
        <w:gridCol w:w="8644"/>
      </w:tblGrid>
      <w:tr w:rsidR="000C4FA8" w:rsidRPr="00A81128" w:rsidTr="000B501F">
        <w:trPr>
          <w:trHeight w:val="170"/>
        </w:trPr>
        <w:tc>
          <w:tcPr>
            <w:tcW w:w="16974" w:type="dxa"/>
            <w:gridSpan w:val="2"/>
          </w:tcPr>
          <w:sdt>
            <w:sdtPr>
              <w:rPr>
                <w:rFonts w:ascii="Arial" w:hAnsi="Arial" w:cs="Arial"/>
              </w:rPr>
              <w:tag w:val="goog_rdk_11778"/>
              <w:id w:val="1373117011"/>
            </w:sdtPr>
            <w:sdtContent>
              <w:tbl>
                <w:tblPr>
                  <w:tblW w:w="17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451"/>
                </w:tblGrid>
                <w:tr w:rsidR="000C4FA8" w:rsidRPr="00A81128" w:rsidTr="000B501F">
                  <w:trPr>
                    <w:trHeight w:val="1560"/>
                  </w:trPr>
                  <w:tc>
                    <w:tcPr>
                      <w:tcW w:w="1980" w:type="dxa"/>
                    </w:tcPr>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color w:val="000000"/>
                        </w:rPr>
                      </w:pPr>
                      <w:r w:rsidRPr="00A81128">
                        <w:rPr>
                          <w:rFonts w:ascii="Arial" w:eastAsia="Arial" w:hAnsi="Arial" w:cs="Arial"/>
                          <w:b/>
                          <w:color w:val="000000"/>
                        </w:rPr>
                        <w:object w:dxaOrig="1578"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86.25pt" o:ole="">
                            <v:imagedata r:id="rId9" o:title=""/>
                          </v:shape>
                          <o:OLEObject Type="Embed" ProgID="Word.Picture.8" ShapeID="_x0000_i1025" DrawAspect="Content" ObjectID="_1673423073" r:id="rId10"/>
                        </w:object>
                      </w:r>
                    </w:p>
                  </w:tc>
                  <w:tc>
                    <w:tcPr>
                      <w:tcW w:w="15451" w:type="dxa"/>
                    </w:tcPr>
                    <w:sdt>
                      <w:sdtPr>
                        <w:rPr>
                          <w:rFonts w:ascii="Arial" w:hAnsi="Arial" w:cs="Arial"/>
                        </w:rPr>
                        <w:tag w:val="goog_rdk_11779"/>
                        <w:id w:val="517438558"/>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p>
                      </w:sdtContent>
                    </w:sdt>
                    <w:sdt>
                      <w:sdtPr>
                        <w:rPr>
                          <w:rFonts w:ascii="Arial" w:hAnsi="Arial" w:cs="Arial"/>
                        </w:rPr>
                        <w:tag w:val="goog_rdk_11780"/>
                        <w:id w:val="-785195839"/>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r w:rsidRPr="00A81128">
                            <w:rPr>
                              <w:rFonts w:ascii="Arial" w:eastAsia="Arial" w:hAnsi="Arial" w:cs="Arial"/>
                              <w:b/>
                              <w:color w:val="000000"/>
                            </w:rPr>
                            <w:t>INSTITUCION EDUCATIVA GILBERTO ALZATE AVENDAÑO</w:t>
                          </w:r>
                        </w:p>
                      </w:sdtContent>
                    </w:sdt>
                    <w:sdt>
                      <w:sdtPr>
                        <w:rPr>
                          <w:rFonts w:ascii="Arial" w:hAnsi="Arial" w:cs="Arial"/>
                        </w:rPr>
                        <w:tag w:val="goog_rdk_11781"/>
                        <w:id w:val="1179772165"/>
                      </w:sdtPr>
                      <w:sdtContent>
                        <w:p w:rsidR="000C4FA8" w:rsidRPr="00A81128"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A81128">
                            <w:rPr>
                              <w:rFonts w:ascii="Arial" w:eastAsia="Arial" w:hAnsi="Arial" w:cs="Arial"/>
                              <w:b/>
                              <w:color w:val="000000"/>
                            </w:rPr>
                            <w:t>MALLAS CURRICULARES Y PROYECTO DE AULA</w:t>
                          </w:r>
                        </w:p>
                      </w:sdtContent>
                    </w:sdt>
                    <w:sdt>
                      <w:sdtPr>
                        <w:rPr>
                          <w:rFonts w:ascii="Arial" w:hAnsi="Arial" w:cs="Arial"/>
                        </w:rPr>
                        <w:tag w:val="goog_rdk_11782"/>
                        <w:id w:val="1717776715"/>
                      </w:sdtPr>
                      <w:sdtContent>
                        <w:p w:rsidR="000C4FA8" w:rsidRPr="00A81128" w:rsidRDefault="000C4FA8" w:rsidP="000C4FA8">
                          <w:pPr>
                            <w:pBdr>
                              <w:top w:val="nil"/>
                              <w:left w:val="nil"/>
                              <w:bottom w:val="nil"/>
                              <w:right w:val="nil"/>
                              <w:between w:val="nil"/>
                            </w:pBdr>
                            <w:tabs>
                              <w:tab w:val="center" w:pos="8379"/>
                              <w:tab w:val="left" w:pos="10440"/>
                            </w:tabs>
                            <w:jc w:val="center"/>
                            <w:rPr>
                              <w:rFonts w:ascii="Arial" w:eastAsia="Arial" w:hAnsi="Arial" w:cs="Arial"/>
                              <w:b/>
                              <w:color w:val="000000"/>
                            </w:rPr>
                          </w:pPr>
                          <w:r w:rsidRPr="00A81128">
                            <w:rPr>
                              <w:rFonts w:ascii="Arial" w:eastAsia="Arial" w:hAnsi="Arial" w:cs="Arial"/>
                              <w:b/>
                              <w:color w:val="000000"/>
                            </w:rPr>
                            <w:t>ÁREA: Matemáticas</w:t>
                          </w:r>
                        </w:p>
                      </w:sdtContent>
                    </w:sdt>
                    <w:sdt>
                      <w:sdtPr>
                        <w:rPr>
                          <w:rFonts w:ascii="Arial" w:hAnsi="Arial" w:cs="Arial"/>
                        </w:rPr>
                        <w:tag w:val="goog_rdk_11784"/>
                        <w:id w:val="1479183711"/>
                      </w:sdtPr>
                      <w:sdtContent>
                        <w:p w:rsidR="000C4FA8" w:rsidRPr="000C4FA8" w:rsidRDefault="000C4FA8" w:rsidP="000C4FA8">
                          <w:pPr>
                            <w:pBdr>
                              <w:top w:val="nil"/>
                              <w:left w:val="nil"/>
                              <w:bottom w:val="nil"/>
                              <w:right w:val="nil"/>
                              <w:between w:val="nil"/>
                            </w:pBdr>
                            <w:tabs>
                              <w:tab w:val="center" w:pos="4419"/>
                              <w:tab w:val="right" w:pos="8838"/>
                            </w:tabs>
                            <w:jc w:val="center"/>
                            <w:rPr>
                              <w:rFonts w:ascii="Arial" w:eastAsia="Arial" w:hAnsi="Arial" w:cs="Arial"/>
                              <w:b/>
                              <w:color w:val="000000"/>
                            </w:rPr>
                          </w:pPr>
                          <w:r w:rsidRPr="00A81128">
                            <w:rPr>
                              <w:rFonts w:ascii="Arial" w:eastAsia="Arial" w:hAnsi="Arial" w:cs="Arial"/>
                              <w:b/>
                              <w:color w:val="000000"/>
                            </w:rPr>
                            <w:t>2021</w:t>
                          </w:r>
                        </w:p>
                      </w:sdtContent>
                    </w:sdt>
                  </w:tc>
                </w:tr>
              </w:tbl>
            </w:sdtContent>
          </w:sdt>
          <w:p w:rsidR="000C4FA8" w:rsidRPr="00A81128" w:rsidRDefault="000C4FA8" w:rsidP="000B501F">
            <w:pPr>
              <w:rPr>
                <w:rFonts w:ascii="Arial" w:eastAsia="Arial" w:hAnsi="Arial" w:cs="Arial"/>
                <w:b/>
              </w:rPr>
            </w:pPr>
          </w:p>
        </w:tc>
      </w:tr>
      <w:tr w:rsidR="000C4FA8" w:rsidRPr="00A81128" w:rsidTr="000B501F">
        <w:trPr>
          <w:trHeight w:val="170"/>
        </w:trPr>
        <w:tc>
          <w:tcPr>
            <w:tcW w:w="16974" w:type="dxa"/>
            <w:gridSpan w:val="2"/>
          </w:tcPr>
          <w:p w:rsidR="000C4FA8" w:rsidRPr="00A81128" w:rsidRDefault="000C4FA8" w:rsidP="000B501F">
            <w:pPr>
              <w:rPr>
                <w:rFonts w:ascii="Arial" w:eastAsia="Arial" w:hAnsi="Arial" w:cs="Arial"/>
                <w:b/>
              </w:rPr>
            </w:pPr>
            <w:r w:rsidRPr="00A81128">
              <w:rPr>
                <w:rFonts w:ascii="Arial" w:eastAsia="Arial" w:hAnsi="Arial" w:cs="Arial"/>
                <w:b/>
              </w:rPr>
              <w:t>Grado : Undécimo</w:t>
            </w:r>
          </w:p>
        </w:tc>
      </w:tr>
      <w:tr w:rsidR="000C4FA8" w:rsidRPr="00A81128" w:rsidTr="000B501F">
        <w:tc>
          <w:tcPr>
            <w:tcW w:w="16974" w:type="dxa"/>
            <w:gridSpan w:val="2"/>
          </w:tcPr>
          <w:p w:rsidR="000C4FA8" w:rsidRPr="00A81128" w:rsidRDefault="000C4FA8" w:rsidP="000B501F">
            <w:pPr>
              <w:rPr>
                <w:rFonts w:ascii="Arial" w:eastAsia="Arial" w:hAnsi="Arial" w:cs="Arial"/>
                <w:b/>
              </w:rPr>
            </w:pPr>
            <w:r w:rsidRPr="00A81128">
              <w:rPr>
                <w:rFonts w:ascii="Arial" w:eastAsia="Arial" w:hAnsi="Arial" w:cs="Arial"/>
                <w:b/>
              </w:rPr>
              <w:t xml:space="preserve">PROYECTO TRANSVERSAL:  </w:t>
            </w:r>
            <w:r w:rsidRPr="00A81128">
              <w:rPr>
                <w:rFonts w:ascii="Arial" w:eastAsia="Arial" w:hAnsi="Arial" w:cs="Arial"/>
              </w:rPr>
              <w:t>Educación financiera</w:t>
            </w:r>
          </w:p>
        </w:tc>
      </w:tr>
      <w:tr w:rsidR="000C4FA8" w:rsidRPr="00A81128" w:rsidTr="000B501F">
        <w:tc>
          <w:tcPr>
            <w:tcW w:w="16974" w:type="dxa"/>
            <w:gridSpan w:val="2"/>
          </w:tcPr>
          <w:p w:rsidR="000C4FA8" w:rsidRPr="00A81128" w:rsidRDefault="000C4FA8" w:rsidP="000B501F">
            <w:pPr>
              <w:rPr>
                <w:rFonts w:ascii="Arial" w:eastAsia="Arial" w:hAnsi="Arial" w:cs="Arial"/>
              </w:rPr>
            </w:pPr>
            <w:r w:rsidRPr="00A81128">
              <w:rPr>
                <w:rFonts w:ascii="Arial" w:eastAsia="Arial" w:hAnsi="Arial" w:cs="Arial"/>
                <w:b/>
              </w:rPr>
              <w:t>EJE TEMÁTICO TRANSVERSAL</w:t>
            </w:r>
            <w:r w:rsidRPr="00A81128">
              <w:rPr>
                <w:rFonts w:ascii="Arial" w:eastAsia="Arial" w:hAnsi="Arial" w:cs="Arial"/>
              </w:rPr>
              <w:t>: Aplicar y analizar correctamente los conceptos en teoría de conjuntos, probabilidades y funciones continuas y discontinuas en la solución de problemas prácticos y teóricos.</w:t>
            </w:r>
          </w:p>
        </w:tc>
      </w:tr>
      <w:tr w:rsidR="000C4FA8" w:rsidRPr="00A81128" w:rsidTr="000B501F">
        <w:tc>
          <w:tcPr>
            <w:tcW w:w="16974" w:type="dxa"/>
            <w:gridSpan w:val="2"/>
          </w:tcPr>
          <w:p w:rsidR="000C4FA8" w:rsidRPr="00A81128" w:rsidRDefault="000C4FA8" w:rsidP="000B501F">
            <w:pPr>
              <w:rPr>
                <w:rFonts w:ascii="Arial" w:eastAsia="Arial" w:hAnsi="Arial" w:cs="Arial"/>
              </w:rPr>
            </w:pPr>
            <w:r w:rsidRPr="00A81128">
              <w:rPr>
                <w:rFonts w:ascii="Arial" w:eastAsia="Arial" w:hAnsi="Arial" w:cs="Arial"/>
                <w:b/>
              </w:rPr>
              <w:t>PREGUNTA ORIENTADORA</w:t>
            </w:r>
            <w:r w:rsidRPr="00A81128">
              <w:rPr>
                <w:rFonts w:ascii="Arial" w:eastAsia="Arial" w:hAnsi="Arial" w:cs="Arial"/>
              </w:rPr>
              <w:t>: ¿Cómo pueden modelarse distintas situaciones de la vida y de contextos sociales a través de conceptos matemáticos, de tal manera que pueda encontrarse la solución racional para tal situación?</w:t>
            </w:r>
          </w:p>
        </w:tc>
      </w:tr>
      <w:tr w:rsidR="000C4FA8" w:rsidRPr="00A81128" w:rsidTr="000B501F">
        <w:trPr>
          <w:trHeight w:val="559"/>
        </w:trPr>
        <w:tc>
          <w:tcPr>
            <w:tcW w:w="16974" w:type="dxa"/>
            <w:gridSpan w:val="2"/>
          </w:tcPr>
          <w:p w:rsidR="000C4FA8" w:rsidRPr="00A81128" w:rsidRDefault="000C4FA8" w:rsidP="000B501F">
            <w:pPr>
              <w:rPr>
                <w:rFonts w:ascii="Arial" w:eastAsia="Arial" w:hAnsi="Arial" w:cs="Arial"/>
              </w:rPr>
            </w:pPr>
            <w:r w:rsidRPr="00A81128">
              <w:rPr>
                <w:rFonts w:ascii="Arial" w:eastAsia="Arial" w:hAnsi="Arial" w:cs="Arial"/>
                <w:b/>
              </w:rPr>
              <w:t>OBJETIVOS  DEL GRADO</w:t>
            </w:r>
            <w:r w:rsidRPr="00A81128">
              <w:rPr>
                <w:rFonts w:ascii="Arial" w:eastAsia="Arial" w:hAnsi="Arial" w:cs="Arial"/>
              </w:rPr>
              <w:t>:</w:t>
            </w:r>
            <w:r w:rsidRPr="00A81128">
              <w:rPr>
                <w:rFonts w:ascii="Arial" w:eastAsia="Arial" w:hAnsi="Arial" w:cs="Arial"/>
                <w:color w:val="000000"/>
                <w:highlight w:val="white"/>
              </w:rPr>
              <w:t xml:space="preserve"> </w:t>
            </w:r>
            <w:r w:rsidRPr="00A81128">
              <w:rPr>
                <w:rFonts w:ascii="Arial" w:eastAsia="Arial" w:hAnsi="Arial" w:cs="Arial"/>
              </w:rPr>
              <w:t>Aplicar y analizar correctamente los conceptos en teoría de conjuntos, probabilidades y funciones continuas y discontinuas en la solución de problemas prácticos y teóricos.</w:t>
            </w:r>
          </w:p>
        </w:tc>
      </w:tr>
      <w:tr w:rsidR="000C4FA8" w:rsidRPr="00A81128" w:rsidTr="000B501F">
        <w:trPr>
          <w:trHeight w:val="569"/>
        </w:trPr>
        <w:tc>
          <w:tcPr>
            <w:tcW w:w="16974" w:type="dxa"/>
            <w:gridSpan w:val="2"/>
          </w:tcPr>
          <w:p w:rsidR="000C4FA8" w:rsidRPr="00A81128" w:rsidRDefault="000C4FA8" w:rsidP="000B501F">
            <w:pPr>
              <w:rPr>
                <w:rFonts w:ascii="Arial" w:eastAsia="Arial" w:hAnsi="Arial" w:cs="Arial"/>
              </w:rPr>
            </w:pPr>
            <w:r w:rsidRPr="00A81128">
              <w:rPr>
                <w:rFonts w:ascii="Arial" w:eastAsia="Arial" w:hAnsi="Arial" w:cs="Arial"/>
                <w:b/>
              </w:rPr>
              <w:lastRenderedPageBreak/>
              <w:t>PROCESOS MOVILIZADORES</w:t>
            </w:r>
            <w:r w:rsidRPr="00A81128">
              <w:rPr>
                <w:rFonts w:ascii="Arial" w:eastAsia="Arial" w:hAnsi="Arial" w:cs="Arial"/>
              </w:rPr>
              <w:t xml:space="preserve">: </w:t>
            </w:r>
            <w:r w:rsidRPr="00A81128">
              <w:rPr>
                <w:rFonts w:ascii="Arial" w:eastAsia="Arial" w:hAnsi="Arial" w:cs="Arial"/>
                <w:color w:val="000000"/>
              </w:rPr>
              <w:t>Explorar, Diferenciar, Identificar, Categorizar, B</w:t>
            </w:r>
            <w:hyperlink r:id="rId11">
              <w:r w:rsidRPr="00A81128">
                <w:rPr>
                  <w:rFonts w:ascii="Arial" w:eastAsia="Arial" w:hAnsi="Arial" w:cs="Arial"/>
                </w:rPr>
                <w:t>uscar</w:t>
              </w:r>
            </w:hyperlink>
            <w:r w:rsidRPr="00A81128">
              <w:rPr>
                <w:rFonts w:ascii="Arial" w:eastAsia="Arial" w:hAnsi="Arial" w:cs="Arial"/>
                <w:color w:val="000000"/>
              </w:rPr>
              <w:t xml:space="preserve">, </w:t>
            </w:r>
            <w:hyperlink r:id="rId12">
              <w:r w:rsidRPr="00A81128">
                <w:rPr>
                  <w:rFonts w:ascii="Arial" w:eastAsia="Arial" w:hAnsi="Arial" w:cs="Arial"/>
                </w:rPr>
                <w:t> </w:t>
              </w:r>
            </w:hyperlink>
            <w:hyperlink r:id="rId13">
              <w:r w:rsidRPr="00A81128">
                <w:rPr>
                  <w:rFonts w:ascii="Arial" w:eastAsia="Arial" w:hAnsi="Arial" w:cs="Arial"/>
                </w:rPr>
                <w:t>Informar</w:t>
              </w:r>
            </w:hyperlink>
            <w:r w:rsidRPr="00A81128">
              <w:rPr>
                <w:rFonts w:ascii="Arial" w:eastAsia="Arial" w:hAnsi="Arial" w:cs="Arial"/>
                <w:color w:val="000000"/>
              </w:rPr>
              <w:t>, Registrar, Escudriñar, Examinar, Husmear,  Indagar, Averiguar, Inspeccionar, Investigar, Ojear, Palpar, Preguntar, Rastrear, Rebuscar, Reconocer, Tantear, Escarbar, Fisgar, Interrogar</w:t>
            </w:r>
          </w:p>
        </w:tc>
      </w:tr>
      <w:tr w:rsidR="000C4FA8" w:rsidRPr="00A81128" w:rsidTr="000B501F">
        <w:trPr>
          <w:trHeight w:val="936"/>
        </w:trPr>
        <w:tc>
          <w:tcPr>
            <w:tcW w:w="16974" w:type="dxa"/>
            <w:gridSpan w:val="2"/>
          </w:tcPr>
          <w:p w:rsidR="000C4FA8" w:rsidRPr="00A81128" w:rsidRDefault="000C4FA8" w:rsidP="000B501F">
            <w:pPr>
              <w:rPr>
                <w:rFonts w:ascii="Arial" w:eastAsia="Arial" w:hAnsi="Arial" w:cs="Arial"/>
                <w:b/>
              </w:rPr>
            </w:pPr>
            <w:r w:rsidRPr="00A81128">
              <w:rPr>
                <w:rFonts w:ascii="Arial" w:eastAsia="Arial" w:hAnsi="Arial" w:cs="Arial"/>
                <w:b/>
              </w:rPr>
              <w:t>COMPETENCIAS DEL ÁREA (ASIGNATURA):</w:t>
            </w:r>
          </w:p>
          <w:p w:rsidR="000C4FA8" w:rsidRPr="00A81128" w:rsidRDefault="000C4FA8" w:rsidP="000C4FA8">
            <w:pPr>
              <w:numPr>
                <w:ilvl w:val="0"/>
                <w:numId w:val="6"/>
              </w:numPr>
              <w:spacing w:after="0" w:line="240" w:lineRule="auto"/>
              <w:rPr>
                <w:rFonts w:ascii="Arial" w:eastAsia="Arial" w:hAnsi="Arial" w:cs="Arial"/>
              </w:rPr>
            </w:pPr>
            <w:r w:rsidRPr="00A81128">
              <w:rPr>
                <w:rFonts w:ascii="Arial" w:eastAsia="Arial" w:hAnsi="Arial" w:cs="Arial"/>
              </w:rPr>
              <w:t>Interpretación y representación</w:t>
            </w:r>
          </w:p>
          <w:p w:rsidR="000C4FA8" w:rsidRPr="00A81128" w:rsidRDefault="000C4FA8" w:rsidP="000C4FA8">
            <w:pPr>
              <w:numPr>
                <w:ilvl w:val="0"/>
                <w:numId w:val="6"/>
              </w:numPr>
              <w:spacing w:after="0" w:line="240" w:lineRule="auto"/>
              <w:rPr>
                <w:rFonts w:ascii="Arial" w:eastAsia="Arial" w:hAnsi="Arial" w:cs="Arial"/>
              </w:rPr>
            </w:pPr>
            <w:r w:rsidRPr="00A81128">
              <w:rPr>
                <w:rFonts w:ascii="Arial" w:eastAsia="Arial" w:hAnsi="Arial" w:cs="Arial"/>
              </w:rPr>
              <w:t>Formulación y ejecución</w:t>
            </w:r>
          </w:p>
          <w:p w:rsidR="000C4FA8" w:rsidRPr="00A81128" w:rsidRDefault="000C4FA8" w:rsidP="000C4FA8">
            <w:pPr>
              <w:numPr>
                <w:ilvl w:val="0"/>
                <w:numId w:val="6"/>
              </w:numPr>
              <w:spacing w:after="0" w:line="240" w:lineRule="auto"/>
              <w:rPr>
                <w:rFonts w:ascii="Arial" w:eastAsia="Arial" w:hAnsi="Arial" w:cs="Arial"/>
                <w:b/>
              </w:rPr>
            </w:pPr>
            <w:r w:rsidRPr="00A81128">
              <w:rPr>
                <w:rFonts w:ascii="Arial" w:eastAsia="Arial" w:hAnsi="Arial" w:cs="Arial"/>
              </w:rPr>
              <w:t>Razonamiento y argumentación</w:t>
            </w:r>
          </w:p>
        </w:tc>
      </w:tr>
      <w:tr w:rsidR="000C4FA8" w:rsidRPr="00A81128" w:rsidTr="000B501F">
        <w:trPr>
          <w:trHeight w:val="845"/>
        </w:trPr>
        <w:tc>
          <w:tcPr>
            <w:tcW w:w="8330" w:type="dxa"/>
          </w:tcPr>
          <w:p w:rsidR="000C4FA8" w:rsidRPr="00A81128" w:rsidRDefault="000C4FA8" w:rsidP="000B501F">
            <w:pPr>
              <w:rPr>
                <w:rFonts w:ascii="Arial" w:eastAsia="Arial" w:hAnsi="Arial" w:cs="Arial"/>
                <w:b/>
              </w:rPr>
            </w:pPr>
            <w:r>
              <w:rPr>
                <w:rFonts w:ascii="Arial" w:eastAsia="Arial" w:hAnsi="Arial" w:cs="Arial"/>
                <w:b/>
              </w:rPr>
              <w:t>DERECHOS BÁSICOS DE APRENDIZAJE</w:t>
            </w:r>
          </w:p>
          <w:p w:rsidR="000C4FA8" w:rsidRPr="00A81128" w:rsidRDefault="000C4FA8" w:rsidP="000B501F">
            <w:pPr>
              <w:spacing w:line="276" w:lineRule="auto"/>
              <w:jc w:val="both"/>
              <w:rPr>
                <w:rFonts w:ascii="Arial" w:eastAsia="Arial" w:hAnsi="Arial" w:cs="Arial"/>
                <w:b/>
              </w:rPr>
            </w:pPr>
            <w:r w:rsidRPr="00A81128">
              <w:rPr>
                <w:rFonts w:ascii="Arial" w:eastAsia="Arial" w:hAnsi="Arial" w:cs="Arial"/>
                <w:b/>
              </w:rPr>
              <w:t>Pensamiento Numérico y Sistemas Numéricos</w:t>
            </w:r>
          </w:p>
          <w:p w:rsidR="000C4FA8" w:rsidRPr="004B1B12" w:rsidRDefault="000C4FA8" w:rsidP="000C4FA8">
            <w:pPr>
              <w:pStyle w:val="Prrafodelista"/>
              <w:numPr>
                <w:ilvl w:val="0"/>
                <w:numId w:val="15"/>
              </w:numPr>
              <w:pBdr>
                <w:top w:val="nil"/>
                <w:left w:val="nil"/>
                <w:bottom w:val="nil"/>
                <w:right w:val="nil"/>
                <w:between w:val="nil"/>
              </w:pBdr>
              <w:spacing w:after="200" w:line="276" w:lineRule="auto"/>
              <w:rPr>
                <w:rFonts w:ascii="Arial" w:eastAsia="Arial" w:hAnsi="Arial" w:cs="Arial"/>
                <w:color w:val="000000"/>
              </w:rPr>
            </w:pPr>
            <w:r w:rsidRPr="004B1B12">
              <w:rPr>
                <w:rFonts w:ascii="Arial" w:eastAsia="Arial" w:hAnsi="Arial" w:cs="Arial"/>
                <w:color w:val="000000"/>
              </w:rPr>
              <w:t xml:space="preserve">Utiliza las propiedades de los números (naturales, enteros, racionales y reales) y sus relaciones y operaciones para construir y comparar los distintos sistemas numéricos. </w:t>
            </w:r>
          </w:p>
          <w:p w:rsidR="000C4FA8" w:rsidRPr="004B1B12" w:rsidRDefault="000C4FA8" w:rsidP="000C4FA8">
            <w:pPr>
              <w:pStyle w:val="Prrafodelista"/>
              <w:numPr>
                <w:ilvl w:val="0"/>
                <w:numId w:val="15"/>
              </w:numPr>
              <w:pBdr>
                <w:top w:val="nil"/>
                <w:left w:val="nil"/>
                <w:bottom w:val="nil"/>
                <w:right w:val="nil"/>
                <w:between w:val="nil"/>
              </w:pBdr>
              <w:spacing w:after="200" w:line="276" w:lineRule="auto"/>
              <w:rPr>
                <w:rFonts w:ascii="Arial" w:eastAsia="Arial" w:hAnsi="Arial" w:cs="Arial"/>
                <w:color w:val="000000"/>
              </w:rPr>
            </w:pPr>
            <w:r w:rsidRPr="004B1B12">
              <w:rPr>
                <w:rFonts w:ascii="Arial" w:eastAsia="Arial" w:hAnsi="Arial" w:cs="Arial"/>
                <w:color w:val="000000"/>
              </w:rPr>
              <w:t>Justifica la validez de las propiedades de orden de los números reales y las utiliza para resolver problemas analíticos que se modelen con inecuaciones.</w:t>
            </w:r>
          </w:p>
          <w:p w:rsidR="000C4FA8" w:rsidRPr="00A81128" w:rsidRDefault="000C4FA8" w:rsidP="000B501F">
            <w:pPr>
              <w:spacing w:line="276" w:lineRule="auto"/>
              <w:jc w:val="both"/>
              <w:rPr>
                <w:rFonts w:ascii="Arial" w:eastAsia="Arial" w:hAnsi="Arial" w:cs="Arial"/>
                <w:b/>
              </w:rPr>
            </w:pPr>
            <w:r w:rsidRPr="00A81128">
              <w:rPr>
                <w:rFonts w:ascii="Arial" w:eastAsia="Arial" w:hAnsi="Arial" w:cs="Arial"/>
                <w:b/>
              </w:rPr>
              <w:t>Pensamiento Variacional y Sistemas Algebraicos y Analíticos</w:t>
            </w:r>
          </w:p>
          <w:p w:rsidR="000C4FA8" w:rsidRPr="004B1B12" w:rsidRDefault="000C4FA8" w:rsidP="000C4FA8">
            <w:pPr>
              <w:pStyle w:val="Prrafodelista"/>
              <w:numPr>
                <w:ilvl w:val="0"/>
                <w:numId w:val="19"/>
              </w:numPr>
              <w:spacing w:after="0" w:line="276" w:lineRule="auto"/>
              <w:jc w:val="both"/>
              <w:rPr>
                <w:rFonts w:ascii="Arial" w:eastAsia="Arial" w:hAnsi="Arial" w:cs="Arial"/>
                <w:b/>
              </w:rPr>
            </w:pPr>
            <w:r w:rsidRPr="004B1B12">
              <w:rPr>
                <w:rFonts w:ascii="Arial" w:eastAsia="Arial" w:hAnsi="Arial" w:cs="Arial"/>
              </w:rPr>
              <w:t>Usa propiedades y modelos funcionales para analizar situaciones y para establecer relaciones funcionales entre variables que permiten estudiar la variación en situaciones intraescolares y extraescolares.</w:t>
            </w:r>
          </w:p>
          <w:p w:rsidR="000C4FA8" w:rsidRPr="004B1B12" w:rsidRDefault="000C4FA8" w:rsidP="000C4FA8">
            <w:pPr>
              <w:pStyle w:val="Prrafodelista"/>
              <w:numPr>
                <w:ilvl w:val="0"/>
                <w:numId w:val="19"/>
              </w:numPr>
              <w:spacing w:after="0" w:line="276" w:lineRule="auto"/>
              <w:jc w:val="both"/>
              <w:rPr>
                <w:rFonts w:ascii="Arial" w:eastAsia="Arial" w:hAnsi="Arial" w:cs="Arial"/>
                <w:b/>
              </w:rPr>
            </w:pPr>
            <w:r w:rsidRPr="004B1B12">
              <w:rPr>
                <w:rFonts w:ascii="Arial" w:eastAsia="Arial" w:hAnsi="Arial" w:cs="Arial"/>
              </w:rPr>
              <w:t>Plantea y resuelve situaciones problemáticas del contexto real y/o matemático que implican la exploración de posibles asociaciones o correlaciones entre las variables estudiadas.</w:t>
            </w:r>
          </w:p>
          <w:p w:rsidR="000C4FA8" w:rsidRPr="00A81128" w:rsidRDefault="000C4FA8" w:rsidP="000B501F">
            <w:pPr>
              <w:pBdr>
                <w:top w:val="nil"/>
                <w:left w:val="nil"/>
                <w:bottom w:val="nil"/>
                <w:right w:val="nil"/>
                <w:between w:val="nil"/>
              </w:pBdr>
              <w:rPr>
                <w:rFonts w:ascii="Arial" w:eastAsia="Arial" w:hAnsi="Arial" w:cs="Arial"/>
                <w:b/>
                <w:color w:val="000000"/>
              </w:rPr>
            </w:pPr>
          </w:p>
          <w:p w:rsidR="000C4FA8" w:rsidRPr="00A81128" w:rsidRDefault="000C4FA8" w:rsidP="000B501F">
            <w:pPr>
              <w:pBdr>
                <w:top w:val="nil"/>
                <w:left w:val="nil"/>
                <w:bottom w:val="nil"/>
                <w:right w:val="nil"/>
                <w:between w:val="nil"/>
              </w:pBdr>
              <w:rPr>
                <w:rFonts w:ascii="Arial" w:eastAsia="Arial" w:hAnsi="Arial" w:cs="Arial"/>
                <w:color w:val="000000"/>
              </w:rPr>
            </w:pPr>
            <w:r w:rsidRPr="00A81128">
              <w:rPr>
                <w:rFonts w:ascii="Arial" w:eastAsia="Arial" w:hAnsi="Arial" w:cs="Arial"/>
                <w:b/>
                <w:color w:val="000000"/>
              </w:rPr>
              <w:t>Pensamiento Aleatorio y Sistemas de Datos</w:t>
            </w:r>
          </w:p>
          <w:p w:rsidR="000C4FA8" w:rsidRPr="004B1B12" w:rsidRDefault="000C4FA8" w:rsidP="000C4FA8">
            <w:pPr>
              <w:pStyle w:val="Prrafodelista"/>
              <w:numPr>
                <w:ilvl w:val="0"/>
                <w:numId w:val="20"/>
              </w:numPr>
              <w:spacing w:after="0" w:line="240" w:lineRule="auto"/>
              <w:rPr>
                <w:rFonts w:ascii="Arial" w:eastAsia="Arial" w:hAnsi="Arial" w:cs="Arial"/>
              </w:rPr>
            </w:pPr>
            <w:r w:rsidRPr="004B1B12">
              <w:rPr>
                <w:rFonts w:ascii="Arial" w:eastAsia="Arial" w:hAnsi="Arial" w:cs="Arial"/>
              </w:rPr>
              <w:t>Propone y realiza experimentos aleatorios en contextos de las ciencias naturales o sociales y predice la ocurrencia de eventos, en casos para los cuales el espacio muestral es indeterminado.</w:t>
            </w:r>
          </w:p>
          <w:p w:rsidR="000C4FA8" w:rsidRPr="004B1B12" w:rsidRDefault="000C4FA8" w:rsidP="000C4FA8">
            <w:pPr>
              <w:pStyle w:val="Prrafodelista"/>
              <w:numPr>
                <w:ilvl w:val="0"/>
                <w:numId w:val="20"/>
              </w:numPr>
              <w:spacing w:after="0" w:line="240" w:lineRule="auto"/>
              <w:rPr>
                <w:rFonts w:ascii="Arial" w:eastAsia="Arial" w:hAnsi="Arial" w:cs="Arial"/>
                <w:color w:val="000000"/>
              </w:rPr>
            </w:pPr>
            <w:r w:rsidRPr="004B1B12">
              <w:rPr>
                <w:rFonts w:ascii="Arial" w:eastAsia="Arial" w:hAnsi="Arial" w:cs="Arial"/>
                <w:color w:val="000000"/>
              </w:rPr>
              <w:lastRenderedPageBreak/>
              <w:t>Plantea y resuelve problemas en los que se reconoce cuando dos eventos son o no independientes y usa la probabilidad condicional para comprobarlo.</w:t>
            </w:r>
          </w:p>
          <w:p w:rsidR="000C4FA8" w:rsidRPr="00A81128" w:rsidRDefault="000C4FA8" w:rsidP="000B501F">
            <w:pPr>
              <w:rPr>
                <w:rFonts w:ascii="Arial" w:eastAsia="Arial" w:hAnsi="Arial" w:cs="Arial"/>
                <w:b/>
              </w:rPr>
            </w:pPr>
          </w:p>
          <w:p w:rsidR="000C4FA8" w:rsidRPr="00A81128" w:rsidRDefault="000C4FA8" w:rsidP="000B501F">
            <w:pPr>
              <w:rPr>
                <w:rFonts w:ascii="Arial" w:eastAsia="Arial" w:hAnsi="Arial" w:cs="Arial"/>
                <w:b/>
              </w:rPr>
            </w:pPr>
          </w:p>
        </w:tc>
        <w:tc>
          <w:tcPr>
            <w:tcW w:w="8644" w:type="dxa"/>
          </w:tcPr>
          <w:p w:rsidR="000C4FA8" w:rsidRPr="00A81128" w:rsidRDefault="000C4FA8" w:rsidP="000B501F">
            <w:pPr>
              <w:rPr>
                <w:rFonts w:ascii="Arial" w:eastAsia="Arial" w:hAnsi="Arial" w:cs="Arial"/>
                <w:b/>
              </w:rPr>
            </w:pPr>
            <w:r w:rsidRPr="00A81128">
              <w:rPr>
                <w:rFonts w:ascii="Arial" w:eastAsia="Arial" w:hAnsi="Arial" w:cs="Arial"/>
                <w:b/>
              </w:rPr>
              <w:lastRenderedPageBreak/>
              <w:t>ESTÁNDARES BÁSICOS DE COMPETENCIA</w:t>
            </w:r>
          </w:p>
          <w:p w:rsidR="000C4FA8" w:rsidRPr="00A81128" w:rsidRDefault="000C4FA8" w:rsidP="000B501F">
            <w:pPr>
              <w:spacing w:line="276" w:lineRule="auto"/>
              <w:jc w:val="both"/>
              <w:rPr>
                <w:rFonts w:ascii="Arial" w:eastAsia="Arial" w:hAnsi="Arial" w:cs="Arial"/>
                <w:b/>
              </w:rPr>
            </w:pPr>
            <w:r w:rsidRPr="00A81128">
              <w:rPr>
                <w:rFonts w:ascii="Arial" w:eastAsia="Arial" w:hAnsi="Arial" w:cs="Arial"/>
                <w:b/>
              </w:rPr>
              <w:t>Pensamiento Numérico y Sistemas Numéricos</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Reconozco la </w:t>
            </w:r>
            <w:proofErr w:type="spellStart"/>
            <w:r w:rsidRPr="00A81128">
              <w:rPr>
                <w:rFonts w:ascii="Arial" w:eastAsia="Arial" w:hAnsi="Arial" w:cs="Arial"/>
                <w:color w:val="000000"/>
              </w:rPr>
              <w:t>incompletitud</w:t>
            </w:r>
            <w:proofErr w:type="spellEnd"/>
            <w:r w:rsidRPr="00A81128">
              <w:rPr>
                <w:rFonts w:ascii="Arial" w:eastAsia="Arial" w:hAnsi="Arial" w:cs="Arial"/>
                <w:color w:val="000000"/>
              </w:rPr>
              <w:t xml:space="preserve"> de los números racionales a través de métodos numéricos, geométricos y algebraicos. </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Establezco relaciones y diferencias entre diferentes notaciones de números reales para decidir sobre su uso en una situación dada. </w:t>
            </w:r>
          </w:p>
          <w:p w:rsidR="000C4FA8" w:rsidRDefault="000C4FA8" w:rsidP="000C4FA8">
            <w:pPr>
              <w:numPr>
                <w:ilvl w:val="0"/>
                <w:numId w:val="2"/>
              </w:numPr>
              <w:spacing w:after="0" w:line="240" w:lineRule="auto"/>
              <w:rPr>
                <w:rFonts w:ascii="Arial" w:eastAsia="Arial" w:hAnsi="Arial" w:cs="Arial"/>
              </w:rPr>
            </w:pPr>
            <w:r w:rsidRPr="00A81128">
              <w:rPr>
                <w:rFonts w:ascii="Arial" w:eastAsia="Arial" w:hAnsi="Arial" w:cs="Arial"/>
              </w:rPr>
              <w:t>Comparo y contrasto las propiedades de los números (naturales, enteros, racionales y reales) y las de sus relaciones y operaciones para construir, manejar y utilizar apropiadamente los distintos sistemas numéricos.</w:t>
            </w:r>
          </w:p>
          <w:p w:rsidR="000C4FA8" w:rsidRPr="004B1B12" w:rsidRDefault="000C4FA8" w:rsidP="000C4FA8">
            <w:pPr>
              <w:numPr>
                <w:ilvl w:val="0"/>
                <w:numId w:val="2"/>
              </w:numPr>
              <w:spacing w:after="0" w:line="240" w:lineRule="auto"/>
              <w:rPr>
                <w:rFonts w:ascii="Arial" w:eastAsia="Arial" w:hAnsi="Arial" w:cs="Arial"/>
              </w:rPr>
            </w:pPr>
            <w:r w:rsidRPr="00A81128">
              <w:rPr>
                <w:rFonts w:ascii="Arial" w:eastAsia="Arial" w:hAnsi="Arial" w:cs="Arial"/>
              </w:rPr>
              <w:t>Utilizo las técnicas de aproximación en procesos infinitos numéricos.</w:t>
            </w:r>
          </w:p>
          <w:p w:rsidR="000C4FA8" w:rsidRDefault="000C4FA8" w:rsidP="000B501F">
            <w:pPr>
              <w:rPr>
                <w:rFonts w:ascii="Arial" w:eastAsia="Arial" w:hAnsi="Arial" w:cs="Arial"/>
                <w:b/>
              </w:rPr>
            </w:pPr>
          </w:p>
          <w:p w:rsidR="000C4FA8" w:rsidRPr="00A81128" w:rsidRDefault="000C4FA8" w:rsidP="000B501F">
            <w:pPr>
              <w:spacing w:line="276" w:lineRule="auto"/>
              <w:jc w:val="both"/>
              <w:rPr>
                <w:rFonts w:ascii="Arial" w:eastAsia="Arial" w:hAnsi="Arial" w:cs="Arial"/>
                <w:b/>
              </w:rPr>
            </w:pPr>
            <w:r w:rsidRPr="00A81128">
              <w:rPr>
                <w:rFonts w:ascii="Arial" w:eastAsia="Arial" w:hAnsi="Arial" w:cs="Arial"/>
                <w:b/>
              </w:rPr>
              <w:t>Pensamiento Variacional y Sistemas Algebraicos y Analíticos</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Describo y modelo fenómenos periódicos del mundo real usando relaciones y funciones trigonométricas. </w:t>
            </w:r>
          </w:p>
          <w:p w:rsidR="000C4FA8" w:rsidRPr="00A81128" w:rsidRDefault="000C4FA8" w:rsidP="000C4FA8">
            <w:pPr>
              <w:numPr>
                <w:ilvl w:val="0"/>
                <w:numId w:val="2"/>
              </w:numPr>
              <w:spacing w:after="0" w:line="240" w:lineRule="auto"/>
              <w:rPr>
                <w:rFonts w:ascii="Arial" w:eastAsia="Arial" w:hAnsi="Arial" w:cs="Arial"/>
              </w:rPr>
            </w:pPr>
            <w:r w:rsidRPr="00A81128">
              <w:rPr>
                <w:rFonts w:ascii="Arial" w:eastAsia="Arial" w:hAnsi="Arial" w:cs="Arial"/>
              </w:rPr>
              <w:t>Describo y modelo fenómenos periódicos del mundo real usando relaciones y funciones</w:t>
            </w:r>
          </w:p>
          <w:p w:rsidR="000C4FA8" w:rsidRPr="00A81128" w:rsidRDefault="000C4FA8" w:rsidP="000C4FA8">
            <w:pPr>
              <w:numPr>
                <w:ilvl w:val="0"/>
                <w:numId w:val="2"/>
              </w:numPr>
              <w:spacing w:after="0" w:line="240" w:lineRule="auto"/>
              <w:rPr>
                <w:rFonts w:ascii="Arial" w:eastAsia="Arial" w:hAnsi="Arial" w:cs="Arial"/>
              </w:rPr>
            </w:pPr>
            <w:r w:rsidRPr="00A81128">
              <w:rPr>
                <w:rFonts w:ascii="Arial" w:eastAsia="Arial" w:hAnsi="Arial" w:cs="Arial"/>
              </w:rPr>
              <w:t>Analizo las relaciones y propiedades entre las expresiones algebraicas y las gráficas de funciones polinómicas y racionales y de sus derivadas.</w:t>
            </w:r>
          </w:p>
          <w:p w:rsidR="000C4FA8" w:rsidRPr="00A81128" w:rsidRDefault="000C4FA8" w:rsidP="000C4FA8">
            <w:pPr>
              <w:numPr>
                <w:ilvl w:val="0"/>
                <w:numId w:val="2"/>
              </w:numPr>
              <w:spacing w:after="0" w:line="240" w:lineRule="auto"/>
              <w:rPr>
                <w:rFonts w:ascii="Arial" w:eastAsia="Arial" w:hAnsi="Arial" w:cs="Arial"/>
              </w:rPr>
            </w:pPr>
            <w:r w:rsidRPr="00A81128">
              <w:rPr>
                <w:rFonts w:ascii="Arial" w:eastAsia="Arial" w:hAnsi="Arial" w:cs="Arial"/>
              </w:rPr>
              <w:t>Justifico resultados obtenidos mediante procesos de aproximación sucesiva, rangos de variación y límites en situaciones de medición</w:t>
            </w:r>
          </w:p>
          <w:p w:rsidR="000C4FA8" w:rsidRDefault="000C4FA8" w:rsidP="000B501F">
            <w:pPr>
              <w:rPr>
                <w:rFonts w:ascii="Arial" w:eastAsia="Arial" w:hAnsi="Arial" w:cs="Arial"/>
                <w:b/>
              </w:rPr>
            </w:pPr>
          </w:p>
          <w:p w:rsidR="000C4FA8" w:rsidRPr="004B1B12" w:rsidRDefault="000C4FA8" w:rsidP="000B501F">
            <w:pPr>
              <w:pBdr>
                <w:top w:val="nil"/>
                <w:left w:val="nil"/>
                <w:bottom w:val="nil"/>
                <w:right w:val="nil"/>
                <w:between w:val="nil"/>
              </w:pBdr>
              <w:rPr>
                <w:rFonts w:ascii="Arial" w:eastAsia="Arial" w:hAnsi="Arial" w:cs="Arial"/>
                <w:color w:val="000000"/>
              </w:rPr>
            </w:pPr>
            <w:r w:rsidRPr="00A81128">
              <w:rPr>
                <w:rFonts w:ascii="Arial" w:eastAsia="Arial" w:hAnsi="Arial" w:cs="Arial"/>
                <w:b/>
                <w:color w:val="000000"/>
              </w:rPr>
              <w:t>Pensamiento Aleatorio y Sistemas de Datos</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lastRenderedPageBreak/>
              <w:t xml:space="preserve">Resuelvo y planteo problemas usando conceptos básicos de conteo y probabilidad (combinaciones, permutaciones, espacio muestral, muestreo aleatorio, muestreo con reemplazo. </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Interpreto conceptos de probabilidad condicional e independencia de eventos</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Interpreto y comparo resultados de estudios con información estadística provenientes de medios de comunicación. </w:t>
            </w:r>
          </w:p>
          <w:p w:rsidR="000C4FA8" w:rsidRPr="004B1B12"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Justifico o refuto inferencias basadas en razonamientos estadísticos a partir de resultados de estudios publicados en los medios o diseñados en el ámbito escolar. </w:t>
            </w:r>
          </w:p>
          <w:p w:rsidR="000C4FA8" w:rsidRPr="00A81128" w:rsidRDefault="000C4FA8" w:rsidP="000C4FA8">
            <w:pPr>
              <w:numPr>
                <w:ilvl w:val="0"/>
                <w:numId w:val="2"/>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Diseño experimentos aleatorios (</w:t>
            </w:r>
            <w:r w:rsidRPr="00A81128">
              <w:rPr>
                <w:rFonts w:ascii="Arial" w:eastAsia="Arial" w:hAnsi="Arial" w:cs="Arial"/>
              </w:rPr>
              <w:t>de ciencias</w:t>
            </w:r>
            <w:r w:rsidRPr="00A81128">
              <w:rPr>
                <w:rFonts w:ascii="Arial" w:eastAsia="Arial" w:hAnsi="Arial" w:cs="Arial"/>
                <w:color w:val="000000"/>
              </w:rPr>
              <w:t xml:space="preserve"> físicas, naturales o sociales) para estudiar un problema o pregunta. </w:t>
            </w:r>
          </w:p>
          <w:p w:rsidR="000C4FA8" w:rsidRPr="00A81128" w:rsidRDefault="000C4FA8" w:rsidP="000B501F">
            <w:pPr>
              <w:pBdr>
                <w:top w:val="nil"/>
                <w:left w:val="nil"/>
                <w:bottom w:val="nil"/>
                <w:right w:val="nil"/>
                <w:between w:val="nil"/>
              </w:pBdr>
              <w:spacing w:after="0" w:line="240" w:lineRule="auto"/>
              <w:ind w:left="142"/>
              <w:rPr>
                <w:rFonts w:ascii="Arial" w:eastAsia="Arial" w:hAnsi="Arial" w:cs="Arial"/>
                <w:color w:val="000000"/>
              </w:rPr>
            </w:pPr>
          </w:p>
        </w:tc>
      </w:tr>
    </w:tbl>
    <w:p w:rsidR="000C4FA8" w:rsidRDefault="000C4FA8" w:rsidP="000C4FA8">
      <w:pPr>
        <w:rPr>
          <w:rFonts w:ascii="Arial" w:eastAsia="Arial" w:hAnsi="Arial" w:cs="Arial"/>
        </w:rPr>
      </w:pPr>
    </w:p>
    <w:tbl>
      <w:tblPr>
        <w:tblStyle w:val="Tablaconcuadrcula"/>
        <w:tblW w:w="17005" w:type="dxa"/>
        <w:tblLook w:val="04A0" w:firstRow="1" w:lastRow="0" w:firstColumn="1" w:lastColumn="0" w:noHBand="0" w:noVBand="1"/>
      </w:tblPr>
      <w:tblGrid>
        <w:gridCol w:w="6374"/>
        <w:gridCol w:w="10631"/>
      </w:tblGrid>
      <w:tr w:rsidR="000C4FA8" w:rsidTr="000B501F">
        <w:tc>
          <w:tcPr>
            <w:tcW w:w="6374" w:type="dxa"/>
          </w:tcPr>
          <w:p w:rsidR="000C4FA8" w:rsidRDefault="000C4FA8" w:rsidP="000B501F">
            <w:pPr>
              <w:rPr>
                <w:rFonts w:ascii="Arial" w:eastAsia="Arial" w:hAnsi="Arial" w:cs="Arial"/>
              </w:rPr>
            </w:pPr>
            <w:r w:rsidRPr="00A81128">
              <w:rPr>
                <w:rFonts w:ascii="Arial" w:eastAsia="Arial" w:hAnsi="Arial" w:cs="Arial"/>
                <w:b/>
              </w:rPr>
              <w:t>EJES DE LOS ESTÁNDARES Y ORIENTACIONES TEMÁTICAS.</w:t>
            </w:r>
          </w:p>
        </w:tc>
        <w:tc>
          <w:tcPr>
            <w:tcW w:w="10631" w:type="dxa"/>
          </w:tcPr>
          <w:p w:rsidR="000C4FA8" w:rsidRPr="00A81128" w:rsidRDefault="000C4FA8" w:rsidP="000B501F">
            <w:pPr>
              <w:jc w:val="center"/>
              <w:rPr>
                <w:rFonts w:ascii="Arial" w:eastAsia="Arial" w:hAnsi="Arial" w:cs="Arial"/>
                <w:b/>
              </w:rPr>
            </w:pPr>
            <w:r w:rsidRPr="00A81128">
              <w:rPr>
                <w:rFonts w:ascii="Arial" w:eastAsia="Arial" w:hAnsi="Arial" w:cs="Arial"/>
                <w:b/>
              </w:rPr>
              <w:t>PROPUESTAS PARA LA EXPERIENCIA PEDAGÓGICA</w:t>
            </w:r>
          </w:p>
          <w:p w:rsidR="000C4FA8" w:rsidRDefault="000C4FA8" w:rsidP="000B501F">
            <w:pPr>
              <w:rPr>
                <w:rFonts w:ascii="Arial" w:eastAsia="Arial" w:hAnsi="Arial" w:cs="Arial"/>
              </w:rPr>
            </w:pPr>
          </w:p>
        </w:tc>
      </w:tr>
      <w:tr w:rsidR="000C4FA8" w:rsidTr="000B501F">
        <w:tc>
          <w:tcPr>
            <w:tcW w:w="6374" w:type="dxa"/>
          </w:tcPr>
          <w:p w:rsidR="000C4FA8" w:rsidRDefault="000C4FA8" w:rsidP="000B501F">
            <w:pPr>
              <w:rPr>
                <w:rFonts w:ascii="Arial" w:eastAsia="Arial" w:hAnsi="Arial" w:cs="Arial"/>
                <w:b/>
              </w:rPr>
            </w:pPr>
            <w:r>
              <w:rPr>
                <w:rFonts w:ascii="Arial" w:eastAsia="Arial" w:hAnsi="Arial" w:cs="Arial"/>
                <w:b/>
              </w:rPr>
              <w:t>Nivelación</w:t>
            </w:r>
          </w:p>
          <w:p w:rsidR="000C4FA8" w:rsidRPr="00D07A0F" w:rsidRDefault="000C4FA8" w:rsidP="000B501F">
            <w:pPr>
              <w:pBdr>
                <w:top w:val="nil"/>
                <w:left w:val="nil"/>
                <w:bottom w:val="nil"/>
                <w:right w:val="nil"/>
                <w:between w:val="nil"/>
              </w:pBdr>
              <w:spacing w:line="259" w:lineRule="auto"/>
            </w:pPr>
            <w:r w:rsidRPr="00D07A0F">
              <w:rPr>
                <w:rFonts w:ascii="Arial" w:eastAsia="Arial" w:hAnsi="Arial" w:cs="Arial"/>
              </w:rPr>
              <w:t>Identidades trigonométricas fundamentales</w:t>
            </w:r>
          </w:p>
          <w:p w:rsidR="000C4FA8" w:rsidRPr="00D07A0F" w:rsidRDefault="000C4FA8" w:rsidP="000B501F">
            <w:pPr>
              <w:jc w:val="both"/>
            </w:pPr>
            <w:r w:rsidRPr="00D07A0F">
              <w:rPr>
                <w:rFonts w:ascii="Arial" w:eastAsia="Arial" w:hAnsi="Arial" w:cs="Arial"/>
              </w:rPr>
              <w:t>Variables cuantitativas. Distribución de frecuencias</w:t>
            </w:r>
          </w:p>
          <w:p w:rsidR="000C4FA8" w:rsidRPr="00D07A0F" w:rsidRDefault="000C4FA8" w:rsidP="000B501F">
            <w:pPr>
              <w:jc w:val="both"/>
            </w:pPr>
            <w:r w:rsidRPr="00D07A0F">
              <w:rPr>
                <w:rFonts w:ascii="Arial" w:eastAsia="Arial" w:hAnsi="Arial" w:cs="Arial"/>
              </w:rPr>
              <w:t>La hipérbola</w:t>
            </w:r>
          </w:p>
          <w:p w:rsidR="000C4FA8" w:rsidRPr="00A81128" w:rsidRDefault="000C4FA8" w:rsidP="000B501F">
            <w:pPr>
              <w:rPr>
                <w:rFonts w:ascii="Arial" w:eastAsia="Arial" w:hAnsi="Arial" w:cs="Arial"/>
                <w:b/>
              </w:rPr>
            </w:pPr>
          </w:p>
          <w:p w:rsidR="000C4FA8" w:rsidRPr="00A81128" w:rsidRDefault="000C4FA8" w:rsidP="000B501F">
            <w:pPr>
              <w:rPr>
                <w:rFonts w:ascii="Arial" w:eastAsia="Arial" w:hAnsi="Arial" w:cs="Arial"/>
                <w:b/>
              </w:rPr>
            </w:pPr>
            <w:r>
              <w:rPr>
                <w:rFonts w:ascii="Arial" w:eastAsia="Arial" w:hAnsi="Arial" w:cs="Arial"/>
                <w:b/>
              </w:rPr>
              <w:t>P</w:t>
            </w:r>
            <w:r w:rsidRPr="00A81128">
              <w:rPr>
                <w:rFonts w:ascii="Arial" w:eastAsia="Arial" w:hAnsi="Arial" w:cs="Arial"/>
                <w:b/>
              </w:rPr>
              <w:t>ensamiento numérico y sistemas numéricos</w:t>
            </w:r>
          </w:p>
          <w:p w:rsidR="000C4FA8" w:rsidRPr="004B1B12" w:rsidRDefault="000C4FA8" w:rsidP="000B501F">
            <w:pPr>
              <w:rPr>
                <w:rFonts w:ascii="Arial" w:eastAsia="Arial" w:hAnsi="Arial" w:cs="Arial"/>
              </w:rPr>
            </w:pPr>
            <w:r w:rsidRPr="004B1B12">
              <w:rPr>
                <w:rFonts w:ascii="Arial" w:eastAsia="Arial" w:hAnsi="Arial" w:cs="Arial"/>
              </w:rPr>
              <w:t>Desigualdades e inecuaciones:</w:t>
            </w:r>
          </w:p>
          <w:p w:rsidR="000C4FA8" w:rsidRPr="00A81128" w:rsidRDefault="000C4FA8" w:rsidP="000B501F">
            <w:pPr>
              <w:rPr>
                <w:rFonts w:ascii="Arial" w:eastAsia="Arial" w:hAnsi="Arial" w:cs="Arial"/>
              </w:rPr>
            </w:pPr>
            <w:r w:rsidRPr="00A81128">
              <w:rPr>
                <w:rFonts w:ascii="Arial" w:eastAsia="Arial" w:hAnsi="Arial" w:cs="Arial"/>
              </w:rPr>
              <w:t>Intervalos y tipos de intervalos.</w:t>
            </w:r>
          </w:p>
          <w:p w:rsidR="000C4FA8" w:rsidRPr="00A81128" w:rsidRDefault="000C4FA8" w:rsidP="000B501F">
            <w:pPr>
              <w:rPr>
                <w:rFonts w:ascii="Arial" w:eastAsia="Arial" w:hAnsi="Arial" w:cs="Arial"/>
              </w:rPr>
            </w:pPr>
            <w:r w:rsidRPr="00A81128">
              <w:rPr>
                <w:rFonts w:ascii="Arial" w:eastAsia="Arial" w:hAnsi="Arial" w:cs="Arial"/>
              </w:rPr>
              <w:t>Desigualdades e inecuaciones</w:t>
            </w:r>
          </w:p>
          <w:p w:rsidR="000C4FA8" w:rsidRPr="00A81128" w:rsidRDefault="000C4FA8" w:rsidP="000B501F">
            <w:pPr>
              <w:rPr>
                <w:rFonts w:ascii="Arial" w:eastAsia="Arial" w:hAnsi="Arial" w:cs="Arial"/>
              </w:rPr>
            </w:pPr>
            <w:r w:rsidRPr="00A81128">
              <w:rPr>
                <w:rFonts w:ascii="Arial" w:eastAsia="Arial" w:hAnsi="Arial" w:cs="Arial"/>
              </w:rPr>
              <w:t>Propiedades de las inecuaciones</w:t>
            </w:r>
          </w:p>
          <w:p w:rsidR="000C4FA8" w:rsidRPr="00A81128" w:rsidRDefault="000C4FA8" w:rsidP="000B501F">
            <w:pPr>
              <w:rPr>
                <w:rFonts w:ascii="Arial" w:eastAsia="Arial" w:hAnsi="Arial" w:cs="Arial"/>
              </w:rPr>
            </w:pPr>
            <w:r w:rsidRPr="00A81128">
              <w:rPr>
                <w:rFonts w:ascii="Arial" w:eastAsia="Arial" w:hAnsi="Arial" w:cs="Arial"/>
              </w:rPr>
              <w:t>Inecuaciones lineales o de primer grado.</w:t>
            </w:r>
          </w:p>
          <w:p w:rsidR="000C4FA8" w:rsidRPr="00A81128" w:rsidRDefault="000C4FA8" w:rsidP="000B501F">
            <w:pPr>
              <w:rPr>
                <w:rFonts w:ascii="Arial" w:eastAsia="Arial" w:hAnsi="Arial" w:cs="Arial"/>
              </w:rPr>
            </w:pPr>
            <w:r w:rsidRPr="00A81128">
              <w:rPr>
                <w:rFonts w:ascii="Arial" w:eastAsia="Arial" w:hAnsi="Arial" w:cs="Arial"/>
              </w:rPr>
              <w:t>Inecuaciones simultaneas de primer grado</w:t>
            </w:r>
          </w:p>
          <w:p w:rsidR="000C4FA8" w:rsidRPr="00A81128" w:rsidRDefault="000C4FA8" w:rsidP="000B501F">
            <w:pPr>
              <w:rPr>
                <w:rFonts w:ascii="Arial" w:eastAsia="Arial" w:hAnsi="Arial" w:cs="Arial"/>
              </w:rPr>
            </w:pPr>
            <w:r w:rsidRPr="00A81128">
              <w:rPr>
                <w:rFonts w:ascii="Arial" w:eastAsia="Arial" w:hAnsi="Arial" w:cs="Arial"/>
              </w:rPr>
              <w:t>Inecuaciones cuadráticas</w:t>
            </w:r>
          </w:p>
          <w:p w:rsidR="000C4FA8" w:rsidRPr="00A81128" w:rsidRDefault="000C4FA8" w:rsidP="000B501F">
            <w:pPr>
              <w:jc w:val="both"/>
              <w:rPr>
                <w:rFonts w:ascii="Arial" w:eastAsia="Arial" w:hAnsi="Arial" w:cs="Arial"/>
              </w:rPr>
            </w:pPr>
          </w:p>
          <w:p w:rsidR="000C4FA8" w:rsidRPr="00A81128" w:rsidRDefault="000C4FA8" w:rsidP="000B501F">
            <w:pPr>
              <w:jc w:val="both"/>
              <w:rPr>
                <w:rFonts w:ascii="Arial" w:eastAsia="Arial" w:hAnsi="Arial" w:cs="Arial"/>
                <w:b/>
              </w:rPr>
            </w:pPr>
            <w:r>
              <w:rPr>
                <w:rFonts w:ascii="Arial" w:eastAsia="Arial" w:hAnsi="Arial" w:cs="Arial"/>
                <w:b/>
              </w:rPr>
              <w:t>P</w:t>
            </w:r>
            <w:r w:rsidRPr="00A81128">
              <w:rPr>
                <w:rFonts w:ascii="Arial" w:eastAsia="Arial" w:hAnsi="Arial" w:cs="Arial"/>
                <w:b/>
              </w:rPr>
              <w:t>ensamiento variacional y sistemas algebraicos</w:t>
            </w:r>
          </w:p>
          <w:p w:rsidR="000C4FA8" w:rsidRPr="00A81128" w:rsidRDefault="000C4FA8" w:rsidP="000B501F">
            <w:pPr>
              <w:jc w:val="both"/>
              <w:rPr>
                <w:rFonts w:ascii="Arial" w:eastAsia="Arial" w:hAnsi="Arial" w:cs="Arial"/>
                <w:b/>
              </w:rPr>
            </w:pPr>
          </w:p>
          <w:p w:rsidR="000C4FA8" w:rsidRPr="00A81128" w:rsidRDefault="000C4FA8" w:rsidP="000B501F">
            <w:pPr>
              <w:jc w:val="both"/>
              <w:rPr>
                <w:rFonts w:ascii="Arial" w:eastAsia="Arial" w:hAnsi="Arial" w:cs="Arial"/>
                <w:b/>
              </w:rPr>
            </w:pPr>
          </w:p>
          <w:p w:rsidR="000C4FA8" w:rsidRPr="00A81128" w:rsidRDefault="000C4FA8" w:rsidP="000B501F">
            <w:pPr>
              <w:jc w:val="both"/>
              <w:rPr>
                <w:rFonts w:ascii="Arial" w:eastAsia="Arial" w:hAnsi="Arial" w:cs="Arial"/>
                <w:b/>
              </w:rPr>
            </w:pPr>
            <w:r w:rsidRPr="004B1B12">
              <w:rPr>
                <w:rFonts w:ascii="Arial" w:eastAsia="Arial" w:hAnsi="Arial" w:cs="Arial"/>
              </w:rPr>
              <w:lastRenderedPageBreak/>
              <w:t>Estudio de funciones: Dominio, rango, puntos de corte con los ejes, simetrías y gráficas</w:t>
            </w:r>
            <w:r w:rsidRPr="00A81128">
              <w:rPr>
                <w:rFonts w:ascii="Arial" w:eastAsia="Arial" w:hAnsi="Arial" w:cs="Arial"/>
              </w:rPr>
              <w:t>.</w:t>
            </w:r>
          </w:p>
          <w:p w:rsidR="000C4FA8" w:rsidRPr="00A81128" w:rsidRDefault="000C4FA8" w:rsidP="000C4FA8">
            <w:pPr>
              <w:numPr>
                <w:ilvl w:val="0"/>
                <w:numId w:val="7"/>
              </w:numPr>
              <w:pBdr>
                <w:top w:val="nil"/>
                <w:left w:val="nil"/>
                <w:bottom w:val="nil"/>
                <w:right w:val="nil"/>
                <w:between w:val="nil"/>
              </w:pBdr>
              <w:spacing w:line="276" w:lineRule="auto"/>
              <w:rPr>
                <w:rFonts w:ascii="Arial" w:eastAsia="Arial" w:hAnsi="Arial" w:cs="Arial"/>
                <w:color w:val="000000"/>
              </w:rPr>
            </w:pPr>
            <w:r w:rsidRPr="00A81128">
              <w:rPr>
                <w:rFonts w:ascii="Arial" w:eastAsia="Arial" w:hAnsi="Arial" w:cs="Arial"/>
                <w:color w:val="000000"/>
              </w:rPr>
              <w:t xml:space="preserve">Funciones polinómicas </w:t>
            </w:r>
          </w:p>
          <w:p w:rsidR="000C4FA8" w:rsidRPr="00A81128" w:rsidRDefault="000C4FA8" w:rsidP="000C4FA8">
            <w:pPr>
              <w:numPr>
                <w:ilvl w:val="0"/>
                <w:numId w:val="7"/>
              </w:numPr>
              <w:pBdr>
                <w:top w:val="nil"/>
                <w:left w:val="nil"/>
                <w:bottom w:val="nil"/>
                <w:right w:val="nil"/>
                <w:between w:val="nil"/>
              </w:pBdr>
              <w:spacing w:line="276" w:lineRule="auto"/>
              <w:rPr>
                <w:rFonts w:ascii="Arial" w:eastAsia="Arial" w:hAnsi="Arial" w:cs="Arial"/>
                <w:color w:val="000000"/>
              </w:rPr>
            </w:pPr>
            <w:r w:rsidRPr="00A81128">
              <w:rPr>
                <w:rFonts w:ascii="Arial" w:eastAsia="Arial" w:hAnsi="Arial" w:cs="Arial"/>
                <w:color w:val="000000"/>
              </w:rPr>
              <w:t>Funciones  exponenciales y logarítmicas</w:t>
            </w:r>
          </w:p>
          <w:p w:rsidR="000C4FA8" w:rsidRPr="00A81128" w:rsidRDefault="000C4FA8" w:rsidP="000C4FA8">
            <w:pPr>
              <w:numPr>
                <w:ilvl w:val="0"/>
                <w:numId w:val="7"/>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Funciones racionales: asíntotas</w:t>
            </w:r>
          </w:p>
          <w:p w:rsidR="000C4FA8" w:rsidRPr="00A81128" w:rsidRDefault="000C4FA8" w:rsidP="000C4FA8">
            <w:pPr>
              <w:numPr>
                <w:ilvl w:val="0"/>
                <w:numId w:val="7"/>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 xml:space="preserve">Funciones a trozos </w:t>
            </w:r>
          </w:p>
          <w:p w:rsidR="000C4FA8" w:rsidRPr="00A81128" w:rsidRDefault="000C4FA8" w:rsidP="000C4FA8">
            <w:pPr>
              <w:numPr>
                <w:ilvl w:val="0"/>
                <w:numId w:val="7"/>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Función valor absoluto.</w:t>
            </w:r>
          </w:p>
          <w:p w:rsidR="000C4FA8" w:rsidRPr="00A81128" w:rsidRDefault="000C4FA8" w:rsidP="000B501F">
            <w:pPr>
              <w:pBdr>
                <w:top w:val="nil"/>
                <w:left w:val="nil"/>
                <w:bottom w:val="nil"/>
                <w:right w:val="nil"/>
                <w:between w:val="nil"/>
              </w:pBdr>
              <w:rPr>
                <w:rFonts w:ascii="Arial" w:eastAsia="Arial" w:hAnsi="Arial" w:cs="Arial"/>
                <w:color w:val="000000"/>
              </w:rPr>
            </w:pPr>
          </w:p>
          <w:p w:rsidR="000C4FA8" w:rsidRPr="00A81128" w:rsidRDefault="000C4FA8" w:rsidP="000B501F">
            <w:pPr>
              <w:rPr>
                <w:rFonts w:ascii="Arial" w:eastAsia="Arial" w:hAnsi="Arial" w:cs="Arial"/>
              </w:rPr>
            </w:pPr>
            <w:r w:rsidRPr="00A81128">
              <w:rPr>
                <w:rFonts w:ascii="Arial" w:eastAsia="Arial" w:hAnsi="Arial" w:cs="Arial"/>
              </w:rPr>
              <w:t>Límites</w:t>
            </w:r>
          </w:p>
          <w:p w:rsidR="000C4FA8" w:rsidRPr="00A81128" w:rsidRDefault="000C4FA8" w:rsidP="000C4FA8">
            <w:pPr>
              <w:numPr>
                <w:ilvl w:val="0"/>
                <w:numId w:val="7"/>
              </w:numPr>
              <w:rPr>
                <w:rFonts w:ascii="Arial" w:eastAsia="Arial" w:hAnsi="Arial" w:cs="Arial"/>
              </w:rPr>
            </w:pPr>
            <w:r w:rsidRPr="00A81128">
              <w:rPr>
                <w:rFonts w:ascii="Arial" w:eastAsia="Arial" w:hAnsi="Arial" w:cs="Arial"/>
              </w:rPr>
              <w:t xml:space="preserve">Concepto de límite </w:t>
            </w:r>
          </w:p>
          <w:p w:rsidR="000C4FA8" w:rsidRPr="00A81128" w:rsidRDefault="000C4FA8" w:rsidP="000C4FA8">
            <w:pPr>
              <w:numPr>
                <w:ilvl w:val="0"/>
                <w:numId w:val="7"/>
              </w:numPr>
              <w:rPr>
                <w:rFonts w:ascii="Arial" w:eastAsia="Arial" w:hAnsi="Arial" w:cs="Arial"/>
              </w:rPr>
            </w:pPr>
            <w:r w:rsidRPr="00A81128">
              <w:rPr>
                <w:rFonts w:ascii="Arial" w:eastAsia="Arial" w:hAnsi="Arial" w:cs="Arial"/>
              </w:rPr>
              <w:t>Propiedades de los límites</w:t>
            </w:r>
          </w:p>
          <w:p w:rsidR="000C4FA8" w:rsidRPr="00A81128" w:rsidRDefault="000C4FA8" w:rsidP="000C4FA8">
            <w:pPr>
              <w:numPr>
                <w:ilvl w:val="0"/>
                <w:numId w:val="7"/>
              </w:numPr>
              <w:rPr>
                <w:rFonts w:ascii="Arial" w:eastAsia="Arial" w:hAnsi="Arial" w:cs="Arial"/>
              </w:rPr>
            </w:pPr>
            <w:r w:rsidRPr="00A81128">
              <w:rPr>
                <w:rFonts w:ascii="Arial" w:eastAsia="Arial" w:hAnsi="Arial" w:cs="Arial"/>
              </w:rPr>
              <w:t>Cálculo de límites</w:t>
            </w:r>
          </w:p>
          <w:p w:rsidR="000C4FA8" w:rsidRPr="00A81128" w:rsidRDefault="000C4FA8" w:rsidP="000B501F">
            <w:pPr>
              <w:jc w:val="both"/>
              <w:rPr>
                <w:rFonts w:ascii="Arial" w:eastAsia="Arial" w:hAnsi="Arial" w:cs="Arial"/>
              </w:rPr>
            </w:pPr>
          </w:p>
          <w:p w:rsidR="000C4FA8" w:rsidRPr="00A81128" w:rsidRDefault="000C4FA8" w:rsidP="000B501F">
            <w:pPr>
              <w:jc w:val="both"/>
              <w:rPr>
                <w:rFonts w:ascii="Arial" w:eastAsia="Arial" w:hAnsi="Arial" w:cs="Arial"/>
                <w:b/>
              </w:rPr>
            </w:pPr>
            <w:r>
              <w:rPr>
                <w:rFonts w:ascii="Arial" w:eastAsia="Arial" w:hAnsi="Arial" w:cs="Arial"/>
                <w:b/>
              </w:rPr>
              <w:t>P</w:t>
            </w:r>
            <w:r w:rsidRPr="00A81128">
              <w:rPr>
                <w:rFonts w:ascii="Arial" w:eastAsia="Arial" w:hAnsi="Arial" w:cs="Arial"/>
                <w:b/>
              </w:rPr>
              <w:t>ensamiento aleatorio</w:t>
            </w:r>
            <w:r>
              <w:rPr>
                <w:rFonts w:ascii="Arial" w:eastAsia="Arial" w:hAnsi="Arial" w:cs="Arial"/>
                <w:b/>
              </w:rPr>
              <w:t xml:space="preserve"> y sistemas de datos</w:t>
            </w:r>
          </w:p>
          <w:p w:rsidR="000C4FA8" w:rsidRPr="00A81128" w:rsidRDefault="000C4FA8" w:rsidP="000B501F">
            <w:pPr>
              <w:jc w:val="both"/>
              <w:rPr>
                <w:rFonts w:ascii="Arial" w:eastAsia="Arial" w:hAnsi="Arial" w:cs="Arial"/>
                <w:b/>
              </w:rPr>
            </w:pPr>
          </w:p>
          <w:p w:rsidR="000C4FA8" w:rsidRPr="004B1B12" w:rsidRDefault="000C4FA8" w:rsidP="000B501F">
            <w:pPr>
              <w:jc w:val="both"/>
              <w:rPr>
                <w:rFonts w:ascii="Arial" w:eastAsia="Arial" w:hAnsi="Arial" w:cs="Arial"/>
              </w:rPr>
            </w:pPr>
            <w:r w:rsidRPr="00A81128">
              <w:rPr>
                <w:rFonts w:ascii="Arial" w:eastAsia="Arial" w:hAnsi="Arial" w:cs="Arial"/>
              </w:rPr>
              <w:t>Nociones de probabilidad</w:t>
            </w:r>
          </w:p>
          <w:p w:rsidR="000C4FA8" w:rsidRPr="00A81128" w:rsidRDefault="000C4FA8" w:rsidP="000B501F">
            <w:pPr>
              <w:jc w:val="both"/>
              <w:rPr>
                <w:rFonts w:ascii="Arial" w:eastAsia="Arial" w:hAnsi="Arial" w:cs="Arial"/>
              </w:rPr>
            </w:pPr>
            <w:r w:rsidRPr="00A81128">
              <w:rPr>
                <w:rFonts w:ascii="Arial" w:eastAsia="Arial" w:hAnsi="Arial" w:cs="Arial"/>
              </w:rPr>
              <w:t>Probabilidad condi</w:t>
            </w:r>
            <w:r>
              <w:rPr>
                <w:rFonts w:ascii="Arial" w:eastAsia="Arial" w:hAnsi="Arial" w:cs="Arial"/>
              </w:rPr>
              <w:t>cional y reglas de probabilidad</w:t>
            </w:r>
          </w:p>
          <w:p w:rsidR="000C4FA8" w:rsidRPr="00A81128" w:rsidRDefault="000C4FA8" w:rsidP="000B501F">
            <w:pPr>
              <w:rPr>
                <w:rFonts w:ascii="Arial" w:eastAsia="Arial" w:hAnsi="Arial" w:cs="Arial"/>
              </w:rPr>
            </w:pPr>
            <w:r w:rsidRPr="00A81128">
              <w:rPr>
                <w:rFonts w:ascii="Arial" w:eastAsia="Arial" w:hAnsi="Arial" w:cs="Arial"/>
              </w:rPr>
              <w:t xml:space="preserve">Probabilidad condicionada: </w:t>
            </w:r>
          </w:p>
          <w:p w:rsidR="000C4FA8" w:rsidRPr="00A81128" w:rsidRDefault="000C4FA8" w:rsidP="000B501F">
            <w:pPr>
              <w:jc w:val="both"/>
              <w:rPr>
                <w:rFonts w:ascii="Arial" w:eastAsia="Arial" w:hAnsi="Arial" w:cs="Arial"/>
              </w:rPr>
            </w:pPr>
            <w:r w:rsidRPr="00A81128">
              <w:rPr>
                <w:rFonts w:ascii="Arial" w:eastAsia="Arial" w:hAnsi="Arial" w:cs="Arial"/>
              </w:rPr>
              <w:t>Sucesos dependientes e independientes</w:t>
            </w:r>
          </w:p>
          <w:p w:rsidR="000C4FA8" w:rsidRDefault="000C4FA8" w:rsidP="000B501F">
            <w:pPr>
              <w:rPr>
                <w:rFonts w:ascii="Arial" w:eastAsia="Arial" w:hAnsi="Arial" w:cs="Arial"/>
              </w:rPr>
            </w:pPr>
          </w:p>
        </w:tc>
        <w:tc>
          <w:tcPr>
            <w:tcW w:w="10631" w:type="dxa"/>
          </w:tcPr>
          <w:p w:rsidR="000C4FA8" w:rsidRPr="00A81128" w:rsidRDefault="000C4FA8" w:rsidP="000B501F">
            <w:pPr>
              <w:rPr>
                <w:rFonts w:ascii="Arial" w:eastAsia="Arial" w:hAnsi="Arial" w:cs="Arial"/>
                <w:b/>
              </w:rPr>
            </w:pPr>
            <w:r w:rsidRPr="00A81128">
              <w:rPr>
                <w:rFonts w:ascii="Arial" w:eastAsia="Arial" w:hAnsi="Arial" w:cs="Arial"/>
                <w:b/>
              </w:rPr>
              <w:lastRenderedPageBreak/>
              <w:t>EXPLORACIÓN:</w:t>
            </w:r>
          </w:p>
          <w:p w:rsidR="000C4FA8" w:rsidRPr="00EE316F" w:rsidRDefault="000C4FA8" w:rsidP="000B501F">
            <w:pPr>
              <w:rPr>
                <w:rFonts w:ascii="Arial" w:eastAsia="Arial" w:hAnsi="Arial" w:cs="Arial"/>
              </w:rPr>
            </w:pPr>
            <w:r w:rsidRPr="00EE316F">
              <w:rPr>
                <w:rFonts w:ascii="Arial" w:eastAsia="Arial" w:hAnsi="Arial" w:cs="Arial"/>
              </w:rPr>
              <w:t xml:space="preserve">En este espacio se proponen los siguientes espacios y actividades: </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 xml:space="preserve">Socialización de los ejes temáticos </w:t>
            </w:r>
            <w:r>
              <w:rPr>
                <w:rFonts w:ascii="Arial" w:eastAsia="Arial" w:hAnsi="Arial" w:cs="Arial"/>
              </w:rPr>
              <w:t>a desarrollar</w:t>
            </w:r>
            <w:r w:rsidRPr="00A81128">
              <w:rPr>
                <w:rFonts w:ascii="Arial" w:eastAsia="Arial" w:hAnsi="Arial" w:cs="Arial"/>
              </w:rPr>
              <w:t xml:space="preserve"> en el área de matemáticas, con los respectivos indicadores.</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Indagación por el manejo de conceptos previos de los estudiantes, mediante un diálogo en la clase entre docente y estudiantes al abordar por primera vez el eje temático.</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Taller de reconocimientos de conceptos previos, sobre igualdades, desigualdades, lectura de signos de desigualdad, teoría de conjuntos.</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Socialización de las respuestas del taller, por parte de los estudiantes.</w:t>
            </w:r>
          </w:p>
          <w:p w:rsidR="000C4FA8" w:rsidRPr="00A81128" w:rsidRDefault="000C4FA8" w:rsidP="000B501F">
            <w:pPr>
              <w:ind w:left="708"/>
              <w:rPr>
                <w:rFonts w:ascii="Arial" w:eastAsia="Arial" w:hAnsi="Arial" w:cs="Arial"/>
              </w:rPr>
            </w:pPr>
          </w:p>
          <w:p w:rsidR="000C4FA8" w:rsidRPr="00A81128" w:rsidRDefault="000C4FA8" w:rsidP="000B501F">
            <w:pPr>
              <w:rPr>
                <w:rFonts w:ascii="Arial" w:eastAsia="Arial" w:hAnsi="Arial" w:cs="Arial"/>
                <w:b/>
              </w:rPr>
            </w:pPr>
            <w:r w:rsidRPr="00A81128">
              <w:rPr>
                <w:rFonts w:ascii="Arial" w:eastAsia="Arial" w:hAnsi="Arial" w:cs="Arial"/>
                <w:b/>
              </w:rPr>
              <w:t>ACLARACIÓN</w:t>
            </w:r>
          </w:p>
          <w:p w:rsidR="000C4FA8" w:rsidRPr="00EE316F" w:rsidRDefault="000C4FA8" w:rsidP="000B501F">
            <w:pPr>
              <w:rPr>
                <w:rFonts w:ascii="Arial" w:eastAsia="Arial" w:hAnsi="Arial" w:cs="Arial"/>
              </w:rPr>
            </w:pPr>
            <w:r w:rsidRPr="00EE316F">
              <w:rPr>
                <w:rFonts w:ascii="Arial" w:eastAsia="Arial" w:hAnsi="Arial" w:cs="Arial"/>
              </w:rPr>
              <w:t>Se exponen los instrumentos de conocimiento como conceptos y procedimientos. Las acciones que se pretenden realizar durante cada sesión son:</w:t>
            </w:r>
          </w:p>
          <w:p w:rsidR="000C4FA8" w:rsidRPr="00A81128" w:rsidRDefault="000C4FA8" w:rsidP="000B501F">
            <w:pPr>
              <w:rPr>
                <w:rFonts w:ascii="Arial" w:eastAsia="Arial" w:hAnsi="Arial" w:cs="Arial"/>
                <w:b/>
              </w:rPr>
            </w:pP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Exposición magistral sobre los conceptos fundamentales en las desigualdades, intervalos e inecuaciones.</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lastRenderedPageBreak/>
              <w:t>Lecturas de situaciones y ejercicios resueltos tomados del libro guía de matemáticas, y discusiones entre estudiantes a partir de dichas lecturas.</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Ejemplos extraídos del contexto de las matemáticas, de otras ciencias y de la vida cotidiana, dando sentido a los conceptos impartidos.</w:t>
            </w:r>
          </w:p>
          <w:p w:rsidR="000C4FA8" w:rsidRPr="00A81128" w:rsidRDefault="000C4FA8" w:rsidP="000C4FA8">
            <w:pPr>
              <w:numPr>
                <w:ilvl w:val="0"/>
                <w:numId w:val="5"/>
              </w:numPr>
              <w:spacing w:line="276" w:lineRule="auto"/>
              <w:rPr>
                <w:rFonts w:ascii="Arial" w:eastAsia="Arial" w:hAnsi="Arial" w:cs="Arial"/>
              </w:rPr>
            </w:pPr>
            <w:r w:rsidRPr="00A81128">
              <w:rPr>
                <w:rFonts w:ascii="Arial" w:eastAsia="Arial" w:hAnsi="Arial" w:cs="Arial"/>
              </w:rPr>
              <w:t>Respuestas a las diferentes preguntas que se plantean a los estudiantes, y/o que estos plantean frente a los temas y conceptos abordados.</w:t>
            </w:r>
          </w:p>
          <w:p w:rsidR="000C4FA8" w:rsidRPr="00A81128" w:rsidRDefault="000C4FA8" w:rsidP="000B501F">
            <w:pPr>
              <w:spacing w:line="276" w:lineRule="auto"/>
              <w:rPr>
                <w:rFonts w:ascii="Arial" w:eastAsia="Arial" w:hAnsi="Arial" w:cs="Arial"/>
              </w:rPr>
            </w:pPr>
          </w:p>
          <w:p w:rsidR="000C4FA8" w:rsidRPr="00A81128" w:rsidRDefault="000C4FA8" w:rsidP="000B501F">
            <w:pPr>
              <w:ind w:left="360"/>
              <w:rPr>
                <w:rFonts w:ascii="Arial" w:eastAsia="Arial" w:hAnsi="Arial" w:cs="Arial"/>
                <w:b/>
              </w:rPr>
            </w:pPr>
            <w:r w:rsidRPr="00A81128">
              <w:rPr>
                <w:rFonts w:ascii="Arial" w:eastAsia="Arial" w:hAnsi="Arial" w:cs="Arial"/>
                <w:b/>
              </w:rPr>
              <w:t>APLICACIÓN</w:t>
            </w:r>
          </w:p>
          <w:p w:rsidR="000C4FA8" w:rsidRPr="00A81128" w:rsidRDefault="000C4FA8" w:rsidP="000B501F">
            <w:pPr>
              <w:ind w:left="360"/>
              <w:rPr>
                <w:rFonts w:ascii="Arial" w:eastAsia="Arial" w:hAnsi="Arial" w:cs="Arial"/>
              </w:rPr>
            </w:pPr>
          </w:p>
          <w:p w:rsidR="000C4FA8" w:rsidRPr="00EE316F" w:rsidRDefault="000C4FA8" w:rsidP="000B501F">
            <w:pPr>
              <w:jc w:val="both"/>
              <w:rPr>
                <w:rFonts w:ascii="Arial" w:eastAsia="Arial" w:hAnsi="Arial" w:cs="Arial"/>
                <w:color w:val="000000"/>
              </w:rPr>
            </w:pPr>
            <w:r w:rsidRPr="00EE316F">
              <w:rPr>
                <w:rFonts w:ascii="Arial" w:eastAsia="Arial" w:hAnsi="Arial" w:cs="Arial"/>
                <w:color w:val="000000"/>
              </w:rPr>
              <w:t>Para el proceso de aplicación y consolidación de saberes se pretende generar el espacio para que los estudiantes demuestren lo aprendido y el nivel de comprensión de los aprendizajes alcanzados. Por tanto, se proponen algunas actividades de práctica, las cuales son evaluativas y/o refuerzo.</w:t>
            </w:r>
          </w:p>
          <w:p w:rsidR="000C4FA8" w:rsidRPr="00A81128" w:rsidRDefault="000C4FA8" w:rsidP="000B501F">
            <w:pPr>
              <w:jc w:val="both"/>
              <w:rPr>
                <w:rFonts w:ascii="Arial" w:eastAsia="Arial" w:hAnsi="Arial" w:cs="Arial"/>
                <w:b/>
                <w:color w:val="000000"/>
              </w:rPr>
            </w:pP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color w:val="000000"/>
              </w:rPr>
              <w:t xml:space="preserve">Plantear talleres individuales y grupales, explicando el objetivo que se busca alcanzar, el tiempo y materiales a emplear. </w:t>
            </w:r>
            <w:r w:rsidRPr="00A81128">
              <w:rPr>
                <w:rFonts w:ascii="Arial" w:eastAsia="Arial" w:hAnsi="Arial" w:cs="Arial"/>
              </w:rPr>
              <w:t xml:space="preserve">, para lo cual se indaga para </w:t>
            </w:r>
            <w:r w:rsidRPr="00A81128">
              <w:rPr>
                <w:rFonts w:ascii="Arial" w:eastAsia="Arial" w:hAnsi="Arial" w:cs="Arial"/>
                <w:color w:val="000000"/>
              </w:rPr>
              <w:t xml:space="preserve">identificar el nivel de comprensión lo que deben hacer. </w:t>
            </w: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rPr>
              <w:t xml:space="preserve">Actividades evaluativas tipo </w:t>
            </w:r>
            <w:proofErr w:type="spellStart"/>
            <w:r w:rsidRPr="00A81128">
              <w:rPr>
                <w:rFonts w:ascii="Arial" w:eastAsia="Arial" w:hAnsi="Arial" w:cs="Arial"/>
              </w:rPr>
              <w:t>quiz</w:t>
            </w:r>
            <w:proofErr w:type="spellEnd"/>
            <w:r w:rsidRPr="00A81128">
              <w:rPr>
                <w:rFonts w:ascii="Arial" w:eastAsia="Arial" w:hAnsi="Arial" w:cs="Arial"/>
              </w:rPr>
              <w:t>, cada que se finalizan 2 o 3 temas.</w:t>
            </w: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rPr>
              <w:t>Tareas que deben complementar en la casa, con el fin de regular la disciplina necesaria que se debe tener desde el hogar para el estudio.</w:t>
            </w: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rPr>
              <w:t>Sustentaciones orales a preguntas que surgen de cada concepto que se va analizando.</w:t>
            </w: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rPr>
              <w:t>Actividades de apoyo para los estudiantes que se reportan con bajo desempeño en el informe parcial del primer periodo, tratando de mejorar las deficiencias que el estudiante pueda presentar.</w:t>
            </w:r>
          </w:p>
          <w:p w:rsidR="000C4FA8" w:rsidRPr="00A81128" w:rsidRDefault="000C4FA8" w:rsidP="000C4FA8">
            <w:pPr>
              <w:numPr>
                <w:ilvl w:val="0"/>
                <w:numId w:val="5"/>
              </w:numPr>
              <w:spacing w:line="276" w:lineRule="auto"/>
              <w:jc w:val="both"/>
              <w:rPr>
                <w:rFonts w:ascii="Arial" w:eastAsia="Arial" w:hAnsi="Arial" w:cs="Arial"/>
              </w:rPr>
            </w:pPr>
            <w:r w:rsidRPr="00A81128">
              <w:rPr>
                <w:rFonts w:ascii="Arial" w:eastAsia="Arial" w:hAnsi="Arial" w:cs="Arial"/>
              </w:rPr>
              <w:t>Evaluación de periodo.</w:t>
            </w:r>
          </w:p>
          <w:p w:rsidR="000C4FA8" w:rsidRDefault="000C4FA8" w:rsidP="000B501F">
            <w:pPr>
              <w:rPr>
                <w:rFonts w:ascii="Arial" w:eastAsia="Arial" w:hAnsi="Arial" w:cs="Arial"/>
              </w:rPr>
            </w:pPr>
            <w:r w:rsidRPr="00A81128">
              <w:rPr>
                <w:rFonts w:ascii="Arial" w:eastAsia="Arial" w:hAnsi="Arial" w:cs="Arial"/>
              </w:rPr>
              <w:t>Retroalimentación de las actividades evaluativas que se proponen como pruebas escritas y talleres de aplicación.</w:t>
            </w:r>
          </w:p>
        </w:tc>
      </w:tr>
    </w:tbl>
    <w:p w:rsidR="000C4FA8" w:rsidRPr="00A81128" w:rsidRDefault="000C4FA8" w:rsidP="000C4FA8">
      <w:pPr>
        <w:rPr>
          <w:rFonts w:ascii="Arial" w:eastAsia="Arial" w:hAnsi="Arial" w:cs="Arial"/>
        </w:rPr>
      </w:pPr>
    </w:p>
    <w:tbl>
      <w:tblPr>
        <w:tblW w:w="17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1"/>
        <w:gridCol w:w="5867"/>
        <w:gridCol w:w="5824"/>
      </w:tblGrid>
      <w:tr w:rsidR="000C4FA8" w:rsidRPr="00A81128" w:rsidTr="000B501F">
        <w:tc>
          <w:tcPr>
            <w:tcW w:w="17542" w:type="dxa"/>
            <w:gridSpan w:val="3"/>
          </w:tcPr>
          <w:p w:rsidR="000C4FA8" w:rsidRPr="00A81128" w:rsidRDefault="000C4FA8" w:rsidP="000B501F">
            <w:pPr>
              <w:jc w:val="center"/>
              <w:rPr>
                <w:rFonts w:ascii="Arial" w:eastAsia="Arial" w:hAnsi="Arial" w:cs="Arial"/>
                <w:b/>
              </w:rPr>
            </w:pPr>
            <w:r w:rsidRPr="00A81128">
              <w:rPr>
                <w:rFonts w:ascii="Arial" w:eastAsia="Arial" w:hAnsi="Arial" w:cs="Arial"/>
                <w:b/>
              </w:rPr>
              <w:t>INDICADORES DE DESEMPEÑO</w:t>
            </w:r>
          </w:p>
        </w:tc>
      </w:tr>
      <w:tr w:rsidR="000C4FA8" w:rsidRPr="00A81128" w:rsidTr="000B501F">
        <w:tc>
          <w:tcPr>
            <w:tcW w:w="5851" w:type="dxa"/>
          </w:tcPr>
          <w:p w:rsidR="000C4FA8" w:rsidRPr="00A81128" w:rsidRDefault="000C4FA8" w:rsidP="000B501F">
            <w:pPr>
              <w:jc w:val="center"/>
              <w:rPr>
                <w:rFonts w:ascii="Arial" w:eastAsia="Arial" w:hAnsi="Arial" w:cs="Arial"/>
                <w:b/>
              </w:rPr>
            </w:pPr>
            <w:r w:rsidRPr="00A81128">
              <w:rPr>
                <w:rFonts w:ascii="Arial" w:eastAsia="Arial" w:hAnsi="Arial" w:cs="Arial"/>
                <w:b/>
              </w:rPr>
              <w:t>SABER (CONCEPTUALES)</w:t>
            </w:r>
          </w:p>
        </w:tc>
        <w:tc>
          <w:tcPr>
            <w:tcW w:w="5867" w:type="dxa"/>
          </w:tcPr>
          <w:p w:rsidR="000C4FA8" w:rsidRPr="00A81128" w:rsidRDefault="000C4FA8" w:rsidP="000B501F">
            <w:pPr>
              <w:jc w:val="center"/>
              <w:rPr>
                <w:rFonts w:ascii="Arial" w:eastAsia="Arial" w:hAnsi="Arial" w:cs="Arial"/>
                <w:b/>
              </w:rPr>
            </w:pPr>
            <w:r w:rsidRPr="00A81128">
              <w:rPr>
                <w:rFonts w:ascii="Arial" w:eastAsia="Arial" w:hAnsi="Arial" w:cs="Arial"/>
                <w:b/>
              </w:rPr>
              <w:t>SABER HACER (PROCEDIMENTALES)</w:t>
            </w:r>
          </w:p>
        </w:tc>
        <w:tc>
          <w:tcPr>
            <w:tcW w:w="5824" w:type="dxa"/>
          </w:tcPr>
          <w:p w:rsidR="000C4FA8" w:rsidRPr="00A81128" w:rsidRDefault="000C4FA8" w:rsidP="000B501F">
            <w:pPr>
              <w:jc w:val="center"/>
              <w:rPr>
                <w:rFonts w:ascii="Arial" w:eastAsia="Arial" w:hAnsi="Arial" w:cs="Arial"/>
                <w:b/>
              </w:rPr>
            </w:pPr>
            <w:r w:rsidRPr="00A81128">
              <w:rPr>
                <w:rFonts w:ascii="Arial" w:eastAsia="Arial" w:hAnsi="Arial" w:cs="Arial"/>
                <w:b/>
              </w:rPr>
              <w:t>SABER SER (ACTITUDINALES)</w:t>
            </w:r>
          </w:p>
        </w:tc>
      </w:tr>
      <w:tr w:rsidR="000C4FA8" w:rsidRPr="00A81128" w:rsidTr="000B501F">
        <w:trPr>
          <w:trHeight w:val="2971"/>
        </w:trPr>
        <w:tc>
          <w:tcPr>
            <w:tcW w:w="5851" w:type="dxa"/>
          </w:tcPr>
          <w:p w:rsidR="000C4FA8" w:rsidRPr="00A81128" w:rsidRDefault="000C4FA8" w:rsidP="000B501F">
            <w:pPr>
              <w:tabs>
                <w:tab w:val="left" w:pos="1620"/>
              </w:tabs>
              <w:rPr>
                <w:rFonts w:ascii="Arial" w:eastAsia="Arial" w:hAnsi="Arial" w:cs="Arial"/>
              </w:rPr>
            </w:pP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Reconoce y diferencia distintos tipos de números: naturales, enteros, negativos, racionales, irracionales, reales y complejos y usarlos para resolver problemas e inecuaciones</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Representa  conjuntos solución de inecuaciones utilizando intervalos</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Formula una pregunta y </w:t>
            </w:r>
            <w:r w:rsidRPr="00A81128">
              <w:rPr>
                <w:rFonts w:ascii="Arial" w:eastAsia="Arial" w:hAnsi="Arial" w:cs="Arial"/>
              </w:rPr>
              <w:t>diseña</w:t>
            </w:r>
            <w:r w:rsidRPr="00A81128">
              <w:rPr>
                <w:rFonts w:ascii="Arial" w:eastAsia="Arial" w:hAnsi="Arial" w:cs="Arial"/>
                <w:color w:val="000000"/>
              </w:rPr>
              <w:t xml:space="preserve"> un experimento que permita </w:t>
            </w:r>
            <w:r w:rsidRPr="00A81128">
              <w:rPr>
                <w:rFonts w:ascii="Arial" w:eastAsia="Arial" w:hAnsi="Arial" w:cs="Arial"/>
              </w:rPr>
              <w:t>responder</w:t>
            </w:r>
            <w:r w:rsidRPr="00A81128">
              <w:rPr>
                <w:rFonts w:ascii="Arial" w:eastAsia="Arial" w:hAnsi="Arial" w:cs="Arial"/>
                <w:color w:val="000000"/>
              </w:rPr>
              <w:t xml:space="preserve">. Identificar cuál es la muestra más conveniente, qué estadísticos se pueden utilizar para analizar los datos y cuál es la representación gráfica más pertinente. </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Comprende y usa el lenguaje de las funciones para representar cantidades cuya variación depende de la variación de otra. </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Distingue características de diferentes tipos de funciones y establece diferencias entre la manera como varían funciones: lineales, polinómicas, exponenciales, trigonométricas, etc. a fin de usarlas para modelar situaciones. </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Reconoce los tipos de sucesiones y los utiliza para analizar tendencias</w:t>
            </w:r>
          </w:p>
          <w:p w:rsidR="000C4FA8" w:rsidRPr="00A81128" w:rsidRDefault="000C4FA8" w:rsidP="000C4FA8">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A81128">
              <w:rPr>
                <w:rFonts w:ascii="Arial" w:eastAsia="Arial" w:hAnsi="Arial" w:cs="Arial"/>
                <w:color w:val="000000"/>
              </w:rPr>
              <w:t>Aplica la lógica para crear estrategias en resolución de problemas</w:t>
            </w:r>
          </w:p>
          <w:p w:rsidR="000C4FA8" w:rsidRPr="00A81128" w:rsidRDefault="000C4FA8" w:rsidP="000C4FA8">
            <w:pPr>
              <w:numPr>
                <w:ilvl w:val="0"/>
                <w:numId w:val="3"/>
              </w:numPr>
              <w:pBdr>
                <w:top w:val="nil"/>
                <w:left w:val="nil"/>
                <w:bottom w:val="nil"/>
                <w:right w:val="nil"/>
                <w:between w:val="nil"/>
              </w:pBdr>
              <w:spacing w:after="0" w:line="240" w:lineRule="auto"/>
              <w:jc w:val="both"/>
              <w:rPr>
                <w:rFonts w:ascii="Arial" w:eastAsia="Arial" w:hAnsi="Arial" w:cs="Arial"/>
                <w:color w:val="000000"/>
              </w:rPr>
            </w:pPr>
            <w:r w:rsidRPr="00A81128">
              <w:rPr>
                <w:rFonts w:ascii="Arial" w:eastAsia="Arial" w:hAnsi="Arial" w:cs="Arial"/>
                <w:color w:val="000000"/>
              </w:rPr>
              <w:t>Aplica la probabilidad condicional e independencia de eventos para resolver problemas que involucren estos conceptos.</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Justifica una respuesta o un procedimiento en el cálculo del límite de una función. </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Usa las propiedades de los límites para agilizar su cálculo y para la resolución de problemas en diferentes contextos. </w:t>
            </w:r>
          </w:p>
          <w:p w:rsidR="000C4FA8" w:rsidRPr="00A81128" w:rsidRDefault="000C4FA8" w:rsidP="000C4FA8">
            <w:pPr>
              <w:numPr>
                <w:ilvl w:val="0"/>
                <w:numId w:val="3"/>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Reconoce, comprende y utiliza conceptos de probabilidad en situaciones </w:t>
            </w:r>
            <w:r w:rsidRPr="00A81128">
              <w:rPr>
                <w:rFonts w:ascii="Arial" w:eastAsia="Arial" w:hAnsi="Arial" w:cs="Arial"/>
              </w:rPr>
              <w:t>cotidianas</w:t>
            </w:r>
            <w:r w:rsidRPr="00A81128">
              <w:rPr>
                <w:rFonts w:ascii="Arial" w:eastAsia="Arial" w:hAnsi="Arial" w:cs="Arial"/>
                <w:color w:val="000000"/>
              </w:rPr>
              <w:t>.</w:t>
            </w:r>
          </w:p>
        </w:tc>
        <w:tc>
          <w:tcPr>
            <w:tcW w:w="5867" w:type="dxa"/>
          </w:tcPr>
          <w:p w:rsidR="000C4FA8" w:rsidRPr="00A81128" w:rsidRDefault="000C4FA8" w:rsidP="000C4FA8">
            <w:pPr>
              <w:numPr>
                <w:ilvl w:val="0"/>
                <w:numId w:val="4"/>
              </w:numPr>
              <w:pBdr>
                <w:top w:val="nil"/>
                <w:left w:val="nil"/>
                <w:bottom w:val="nil"/>
                <w:right w:val="nil"/>
                <w:between w:val="nil"/>
              </w:pBdr>
              <w:spacing w:after="0" w:line="240" w:lineRule="auto"/>
              <w:jc w:val="both"/>
              <w:rPr>
                <w:rFonts w:ascii="Arial" w:eastAsia="Arial" w:hAnsi="Arial" w:cs="Arial"/>
                <w:color w:val="000000"/>
              </w:rPr>
            </w:pPr>
            <w:r w:rsidRPr="00A81128">
              <w:rPr>
                <w:rFonts w:ascii="Arial" w:eastAsia="Arial" w:hAnsi="Arial" w:cs="Arial"/>
                <w:color w:val="000000"/>
              </w:rPr>
              <w:t xml:space="preserve">Escribir los números reales usando distintos sistemas de representación. Pasar de un sistema de representación a otro. </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rPr>
              <w:t>Simboliza adecuadamente conjuntos numéricos por medio de intervalos.</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rPr>
              <w:t>Representa gráficamente la solución de una inecuación en la recta numérica.</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rPr>
              <w:t>Resuelve inecuaciones lineales, cuadráticas e irracionales.</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rPr>
              <w:t>Reconstruye algunos modelos de conteo de eventos, calcula su probabilidad e interpreta sus resultados.</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color w:val="000000"/>
              </w:rPr>
              <w:t xml:space="preserve">Traza las curvas de funciones racionales, funciones a trozos y función valor absoluto y resuelve ecuaciones y desigualdades que involucran estas funciones. </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color w:val="000000"/>
              </w:rPr>
              <w:t xml:space="preserve">Efectúa operaciones entre funciones. Halla la inversa de una función. </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color w:val="000000"/>
              </w:rPr>
              <w:t xml:space="preserve">Usar las reglas de probabilidad para calcular probabilidades de eventos compuestos en modelos cuyos eventos simples son igualmente probables. </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color w:val="000000"/>
              </w:rPr>
              <w:t>Halla el término siguiente, el término que ocupa un sitio dado o el patrón de formación en una sucesión representada en forma gráfica o algebraica.</w:t>
            </w:r>
          </w:p>
          <w:p w:rsidR="000C4FA8" w:rsidRPr="00A81128" w:rsidRDefault="000C4FA8" w:rsidP="000C4FA8">
            <w:pPr>
              <w:numPr>
                <w:ilvl w:val="0"/>
                <w:numId w:val="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Reconoce el concepto de límite de una función.</w:t>
            </w:r>
          </w:p>
          <w:p w:rsidR="000C4FA8" w:rsidRPr="00A81128" w:rsidRDefault="000C4FA8" w:rsidP="000C4FA8">
            <w:pPr>
              <w:numPr>
                <w:ilvl w:val="0"/>
                <w:numId w:val="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Utiliza las propiedades de los límites para resolver ejercicios</w:t>
            </w:r>
          </w:p>
          <w:p w:rsidR="000C4FA8" w:rsidRPr="00A81128" w:rsidRDefault="000C4FA8" w:rsidP="000C4FA8">
            <w:pPr>
              <w:numPr>
                <w:ilvl w:val="0"/>
                <w:numId w:val="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Realiza cálculos de límites infinitos, al infinito y asíntotas </w:t>
            </w:r>
          </w:p>
          <w:p w:rsidR="000C4FA8" w:rsidRPr="00A81128" w:rsidRDefault="000C4FA8" w:rsidP="000C4FA8">
            <w:pPr>
              <w:numPr>
                <w:ilvl w:val="0"/>
                <w:numId w:val="4"/>
              </w:numPr>
              <w:spacing w:after="0" w:line="240" w:lineRule="auto"/>
              <w:jc w:val="both"/>
              <w:rPr>
                <w:rFonts w:ascii="Arial" w:eastAsia="Arial" w:hAnsi="Arial" w:cs="Arial"/>
              </w:rPr>
            </w:pPr>
            <w:r w:rsidRPr="00A81128">
              <w:rPr>
                <w:rFonts w:ascii="Arial" w:eastAsia="Arial" w:hAnsi="Arial" w:cs="Arial"/>
              </w:rPr>
              <w:t>Reconocer, comprender y utilizar conceptos de probabilidad en situaciones cotidianas.</w:t>
            </w:r>
          </w:p>
        </w:tc>
        <w:tc>
          <w:tcPr>
            <w:tcW w:w="5824" w:type="dxa"/>
          </w:tcPr>
          <w:p w:rsidR="000C4FA8" w:rsidRPr="00A81128" w:rsidRDefault="000C4FA8" w:rsidP="000C4FA8">
            <w:pPr>
              <w:pStyle w:val="Listaconvietas"/>
              <w:numPr>
                <w:ilvl w:val="0"/>
                <w:numId w:val="1"/>
              </w:numPr>
              <w:rPr>
                <w:rFonts w:eastAsia="Arial" w:cs="Arial"/>
              </w:rPr>
            </w:pPr>
            <w:r w:rsidRPr="00A81128">
              <w:rPr>
                <w:rFonts w:eastAsia="Arial" w:cs="Arial"/>
              </w:rPr>
              <w:t>Participa positivamente en las clases con aportes inteligentes y actitudes respetuosas.</w:t>
            </w:r>
          </w:p>
          <w:p w:rsidR="000C4FA8" w:rsidRPr="00A81128" w:rsidRDefault="000C4FA8" w:rsidP="000C4FA8">
            <w:pPr>
              <w:pStyle w:val="Listaconvietas"/>
              <w:numPr>
                <w:ilvl w:val="0"/>
                <w:numId w:val="1"/>
              </w:numPr>
              <w:rPr>
                <w:rFonts w:eastAsia="Arial" w:cs="Arial"/>
              </w:rPr>
            </w:pPr>
            <w:r w:rsidRPr="00A81128">
              <w:rPr>
                <w:rFonts w:eastAsia="Arial" w:cs="Arial"/>
              </w:rPr>
              <w:t>Cumple con tareas asignadas.</w:t>
            </w:r>
          </w:p>
          <w:p w:rsidR="000C4FA8" w:rsidRPr="00A81128" w:rsidRDefault="000C4FA8" w:rsidP="000C4FA8">
            <w:pPr>
              <w:pStyle w:val="Listaconvietas"/>
              <w:numPr>
                <w:ilvl w:val="0"/>
                <w:numId w:val="1"/>
              </w:numPr>
              <w:rPr>
                <w:rFonts w:eastAsia="Arial" w:cs="Arial"/>
                <w:b/>
              </w:rPr>
            </w:pPr>
            <w:r w:rsidRPr="00A81128">
              <w:rPr>
                <w:rFonts w:eastAsia="Arial" w:cs="Arial"/>
              </w:rPr>
              <w:t>Es responsable con sus deberes y manifiesta una buena actitud de respeto y disciplina en clase.</w:t>
            </w:r>
          </w:p>
          <w:p w:rsidR="000C4FA8" w:rsidRPr="00A81128" w:rsidRDefault="000C4FA8" w:rsidP="000C4FA8">
            <w:pPr>
              <w:pStyle w:val="Listaconvietas"/>
              <w:numPr>
                <w:ilvl w:val="0"/>
                <w:numId w:val="1"/>
              </w:numPr>
              <w:rPr>
                <w:rFonts w:eastAsia="Arial" w:cs="Arial"/>
              </w:rPr>
            </w:pPr>
            <w:r w:rsidRPr="00A81128">
              <w:rPr>
                <w:rFonts w:eastAsia="Arial" w:cs="Arial"/>
              </w:rPr>
              <w:t>Manifiesta perseverancia e interés por las actividades de matemáticas.</w:t>
            </w:r>
          </w:p>
          <w:p w:rsidR="000C4FA8" w:rsidRPr="00A81128" w:rsidRDefault="000C4FA8" w:rsidP="000C4FA8">
            <w:pPr>
              <w:pStyle w:val="Listaconvietas"/>
              <w:numPr>
                <w:ilvl w:val="0"/>
                <w:numId w:val="1"/>
              </w:numPr>
              <w:rPr>
                <w:rFonts w:eastAsia="Arial" w:cs="Arial"/>
              </w:rPr>
            </w:pPr>
            <w:r w:rsidRPr="00A81128">
              <w:rPr>
                <w:rFonts w:eastAsia="Arial" w:cs="Arial"/>
              </w:rPr>
              <w:t>Manifiesta interés y agrado por el área realizando responsablemente las actividades.</w:t>
            </w:r>
          </w:p>
          <w:p w:rsidR="000C4FA8" w:rsidRPr="00A81128" w:rsidRDefault="000C4FA8" w:rsidP="000C4FA8">
            <w:pPr>
              <w:pStyle w:val="Listaconvietas"/>
              <w:numPr>
                <w:ilvl w:val="0"/>
                <w:numId w:val="1"/>
              </w:numPr>
              <w:rPr>
                <w:rFonts w:eastAsia="Arial" w:cs="Arial"/>
              </w:rPr>
            </w:pPr>
            <w:r w:rsidRPr="00A81128">
              <w:rPr>
                <w:rFonts w:eastAsia="Arial" w:cs="Arial"/>
              </w:rPr>
              <w:t>Respeta las ideas del otro.</w:t>
            </w:r>
          </w:p>
          <w:p w:rsidR="000C4FA8" w:rsidRPr="00A81128" w:rsidRDefault="000C4FA8" w:rsidP="000C4FA8">
            <w:pPr>
              <w:pStyle w:val="Listaconvietas"/>
              <w:numPr>
                <w:ilvl w:val="0"/>
                <w:numId w:val="1"/>
              </w:numPr>
              <w:rPr>
                <w:rFonts w:eastAsia="Arial" w:cs="Arial"/>
              </w:rPr>
            </w:pPr>
            <w:r w:rsidRPr="00A81128">
              <w:rPr>
                <w:rFonts w:eastAsia="Arial" w:cs="Arial"/>
              </w:rPr>
              <w:t>Reconoce los errores como fuente de aprendizaje.</w:t>
            </w:r>
          </w:p>
          <w:p w:rsidR="000C4FA8" w:rsidRPr="00A81128" w:rsidRDefault="000C4FA8" w:rsidP="000C4FA8">
            <w:pPr>
              <w:pStyle w:val="Listaconvietas"/>
              <w:numPr>
                <w:ilvl w:val="0"/>
                <w:numId w:val="1"/>
              </w:numPr>
              <w:rPr>
                <w:rFonts w:eastAsia="Arial" w:cs="Arial"/>
              </w:rPr>
            </w:pPr>
            <w:r w:rsidRPr="00A81128">
              <w:rPr>
                <w:rFonts w:eastAsia="Arial" w:cs="Arial"/>
              </w:rPr>
              <w:t>Muestra interés, responsabilidad y propicia un adecuado ambiente de trabajo en las clases de matemáticas.</w:t>
            </w:r>
          </w:p>
          <w:p w:rsidR="000C4FA8" w:rsidRPr="00A81128" w:rsidRDefault="000C4FA8" w:rsidP="000B501F">
            <w:pPr>
              <w:ind w:left="720"/>
              <w:rPr>
                <w:rFonts w:ascii="Arial" w:eastAsia="Arial" w:hAnsi="Arial" w:cs="Arial"/>
              </w:rPr>
            </w:pPr>
          </w:p>
        </w:tc>
      </w:tr>
    </w:tbl>
    <w:sdt>
      <w:sdtPr>
        <w:rPr>
          <w:rFonts w:ascii="Arial" w:hAnsi="Arial" w:cs="Arial"/>
        </w:rPr>
        <w:tag w:val="goog_rdk_16166"/>
        <w:id w:val="-1808313630"/>
      </w:sdtPr>
      <w:sdtContent>
        <w:p w:rsidR="000C4FA8" w:rsidRPr="00A81128" w:rsidRDefault="000C4FA8" w:rsidP="000C4FA8">
          <w:pPr>
            <w:spacing w:after="200" w:line="276" w:lineRule="auto"/>
            <w:rPr>
              <w:rFonts w:ascii="Arial" w:eastAsia="Arial" w:hAnsi="Arial" w:cs="Arial"/>
              <w:sz w:val="20"/>
              <w:szCs w:val="20"/>
            </w:rPr>
          </w:pPr>
          <w:r w:rsidRPr="00A81128">
            <w:rPr>
              <w:rFonts w:ascii="Arial" w:hAnsi="Arial" w:cs="Arial"/>
            </w:rPr>
            <w:br w:type="page"/>
          </w:r>
        </w:p>
      </w:sdtContent>
    </w:sdt>
    <w:tbl>
      <w:tblPr>
        <w:tblW w:w="17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5451"/>
      </w:tblGrid>
      <w:tr w:rsidR="000C4FA8" w:rsidRPr="00A81128" w:rsidTr="000B501F">
        <w:trPr>
          <w:trHeight w:val="1560"/>
        </w:trPr>
        <w:tc>
          <w:tcPr>
            <w:tcW w:w="1980" w:type="dxa"/>
          </w:tcPr>
          <w:sdt>
            <w:sdtPr>
              <w:rPr>
                <w:rFonts w:ascii="Arial" w:hAnsi="Arial" w:cs="Arial"/>
              </w:rPr>
              <w:tag w:val="goog_rdk_16167"/>
              <w:id w:val="-808403514"/>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color w:val="000000"/>
                  </w:rPr>
                </w:pPr>
                <w:r w:rsidRPr="00A81128">
                  <w:rPr>
                    <w:rFonts w:ascii="Arial" w:eastAsia="Arial" w:hAnsi="Arial" w:cs="Arial"/>
                    <w:b/>
                    <w:color w:val="000000"/>
                  </w:rPr>
                  <w:object w:dxaOrig="1601" w:dyaOrig="1728">
                    <v:shape id="_x0000_i1026" type="#_x0000_t75" style="width:80.25pt;height:86.25pt" o:ole="">
                      <v:imagedata r:id="rId9" o:title=""/>
                    </v:shape>
                    <o:OLEObject Type="Embed" ProgID="Word.Picture.8" ShapeID="_x0000_i1026" DrawAspect="Content" ObjectID="_1673423074" r:id="rId14"/>
                  </w:object>
                </w:r>
              </w:p>
            </w:sdtContent>
          </w:sdt>
        </w:tc>
        <w:tc>
          <w:tcPr>
            <w:tcW w:w="15451" w:type="dxa"/>
          </w:tcPr>
          <w:sdt>
            <w:sdtPr>
              <w:rPr>
                <w:rFonts w:ascii="Arial" w:hAnsi="Arial" w:cs="Arial"/>
              </w:rPr>
              <w:tag w:val="goog_rdk_16168"/>
              <w:id w:val="-1441909292"/>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p>
            </w:sdtContent>
          </w:sdt>
          <w:sdt>
            <w:sdtPr>
              <w:rPr>
                <w:rFonts w:ascii="Arial" w:hAnsi="Arial" w:cs="Arial"/>
              </w:rPr>
              <w:tag w:val="goog_rdk_16169"/>
              <w:id w:val="1312671306"/>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r w:rsidRPr="00A81128">
                  <w:rPr>
                    <w:rFonts w:ascii="Arial" w:eastAsia="Arial" w:hAnsi="Arial" w:cs="Arial"/>
                    <w:b/>
                    <w:color w:val="000000"/>
                  </w:rPr>
                  <w:t>INSTITUCION EDUCATIVA GILBERTO ALZATE AVENDAÑO</w:t>
                </w:r>
              </w:p>
            </w:sdtContent>
          </w:sdt>
          <w:sdt>
            <w:sdtPr>
              <w:rPr>
                <w:rFonts w:ascii="Arial" w:hAnsi="Arial" w:cs="Arial"/>
              </w:rPr>
              <w:tag w:val="goog_rdk_16170"/>
              <w:id w:val="2014338491"/>
            </w:sdtPr>
            <w:sdtContent>
              <w:p w:rsidR="000C4FA8" w:rsidRPr="00A81128"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A81128">
                  <w:rPr>
                    <w:rFonts w:ascii="Arial" w:eastAsia="Arial" w:hAnsi="Arial" w:cs="Arial"/>
                    <w:b/>
                    <w:color w:val="000000"/>
                  </w:rPr>
                  <w:t>MALLAS CURRICULARES Y PROYECTO DE AULA</w:t>
                </w:r>
              </w:p>
            </w:sdtContent>
          </w:sdt>
          <w:sdt>
            <w:sdtPr>
              <w:rPr>
                <w:rFonts w:ascii="Arial" w:hAnsi="Arial" w:cs="Arial"/>
              </w:rPr>
              <w:tag w:val="goog_rdk_16171"/>
              <w:id w:val="362255064"/>
            </w:sdtPr>
            <w:sdtContent>
              <w:p w:rsidR="000C4FA8" w:rsidRPr="00A81128"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A81128">
                  <w:rPr>
                    <w:rFonts w:ascii="Arial" w:eastAsia="Arial" w:hAnsi="Arial" w:cs="Arial"/>
                    <w:b/>
                    <w:color w:val="000000"/>
                  </w:rPr>
                  <w:t>ÁREA: Matemáticas</w:t>
                </w:r>
              </w:p>
            </w:sdtContent>
          </w:sdt>
          <w:sdt>
            <w:sdtPr>
              <w:rPr>
                <w:rFonts w:ascii="Arial" w:hAnsi="Arial" w:cs="Arial"/>
              </w:rPr>
              <w:tag w:val="goog_rdk_16172"/>
              <w:id w:val="-670646515"/>
            </w:sdtPr>
            <w:sdtContent>
              <w:p w:rsidR="000C4FA8" w:rsidRPr="00A81128" w:rsidRDefault="000C4FA8" w:rsidP="000B501F">
                <w:pPr>
                  <w:pBdr>
                    <w:top w:val="nil"/>
                    <w:left w:val="nil"/>
                    <w:bottom w:val="nil"/>
                    <w:right w:val="nil"/>
                    <w:between w:val="nil"/>
                  </w:pBdr>
                  <w:tabs>
                    <w:tab w:val="center" w:pos="8379"/>
                    <w:tab w:val="left" w:pos="10440"/>
                  </w:tabs>
                  <w:jc w:val="center"/>
                  <w:rPr>
                    <w:rFonts w:ascii="Arial" w:eastAsia="Arial" w:hAnsi="Arial" w:cs="Arial"/>
                    <w:b/>
                    <w:color w:val="000000"/>
                  </w:rPr>
                </w:pPr>
                <w:r w:rsidRPr="00A81128">
                  <w:rPr>
                    <w:rFonts w:ascii="Arial" w:eastAsia="Arial" w:hAnsi="Arial" w:cs="Arial"/>
                    <w:b/>
                    <w:color w:val="000000"/>
                  </w:rPr>
                  <w:t>ASIGNATURA: Pensamiento matemático</w:t>
                </w:r>
              </w:p>
            </w:sdtContent>
          </w:sd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b/>
                <w:color w:val="000000"/>
              </w:rPr>
            </w:pPr>
            <w:r w:rsidRPr="00A81128">
              <w:rPr>
                <w:rFonts w:ascii="Arial" w:hAnsi="Arial" w:cs="Arial"/>
              </w:rPr>
              <w:t>2021</w:t>
            </w:r>
          </w:p>
          <w:sdt>
            <w:sdtPr>
              <w:rPr>
                <w:rFonts w:ascii="Arial" w:hAnsi="Arial" w:cs="Arial"/>
              </w:rPr>
              <w:tag w:val="goog_rdk_16175"/>
              <w:id w:val="-1268078515"/>
            </w:sdtPr>
            <w:sdtContent>
              <w:p w:rsidR="000C4FA8" w:rsidRPr="00A81128" w:rsidRDefault="000C4FA8" w:rsidP="000B501F">
                <w:pPr>
                  <w:pBdr>
                    <w:top w:val="nil"/>
                    <w:left w:val="nil"/>
                    <w:bottom w:val="nil"/>
                    <w:right w:val="nil"/>
                    <w:between w:val="nil"/>
                  </w:pBdr>
                  <w:tabs>
                    <w:tab w:val="center" w:pos="4419"/>
                    <w:tab w:val="right" w:pos="8838"/>
                  </w:tabs>
                  <w:jc w:val="center"/>
                  <w:rPr>
                    <w:rFonts w:ascii="Arial" w:eastAsia="Arial" w:hAnsi="Arial" w:cs="Arial"/>
                    <w:color w:val="000000"/>
                  </w:rPr>
                </w:pPr>
              </w:p>
            </w:sdtContent>
          </w:sdt>
        </w:tc>
      </w:tr>
    </w:tbl>
    <w:sdt>
      <w:sdtPr>
        <w:rPr>
          <w:rFonts w:ascii="Arial" w:hAnsi="Arial" w:cs="Arial"/>
        </w:rPr>
        <w:tag w:val="goog_rdk_16176"/>
        <w:id w:val="-504209549"/>
      </w:sdtPr>
      <w:sdtContent>
        <w:p w:rsidR="000C4FA8" w:rsidRPr="00A81128" w:rsidRDefault="000C4FA8" w:rsidP="000C4FA8">
          <w:pPr>
            <w:rPr>
              <w:rFonts w:ascii="Arial" w:eastAsia="Arial" w:hAnsi="Arial" w:cs="Arial"/>
              <w:color w:val="000000"/>
              <w:sz w:val="20"/>
              <w:szCs w:val="20"/>
            </w:rPr>
          </w:pPr>
        </w:p>
      </w:sdtContent>
    </w:sdt>
    <w:tbl>
      <w:tblPr>
        <w:tblW w:w="17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9327"/>
      </w:tblGrid>
      <w:tr w:rsidR="000C4FA8" w:rsidRPr="00A81128" w:rsidTr="000B501F">
        <w:tc>
          <w:tcPr>
            <w:tcW w:w="17544" w:type="dxa"/>
            <w:gridSpan w:val="2"/>
          </w:tcPr>
          <w:sdt>
            <w:sdtPr>
              <w:rPr>
                <w:rFonts w:ascii="Arial" w:hAnsi="Arial" w:cs="Arial"/>
              </w:rPr>
              <w:tag w:val="goog_rdk_16177"/>
              <w:id w:val="225105210"/>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Grado : DECIMO</w:t>
                </w:r>
              </w:p>
            </w:sdtContent>
          </w:sdt>
        </w:tc>
      </w:tr>
      <w:tr w:rsidR="000C4FA8" w:rsidRPr="00A81128" w:rsidTr="000B501F">
        <w:tc>
          <w:tcPr>
            <w:tcW w:w="17544" w:type="dxa"/>
            <w:gridSpan w:val="2"/>
          </w:tcPr>
          <w:sdt>
            <w:sdtPr>
              <w:rPr>
                <w:rFonts w:ascii="Arial" w:hAnsi="Arial" w:cs="Arial"/>
              </w:rPr>
              <w:tag w:val="goog_rdk_16179"/>
              <w:id w:val="1909960242"/>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PROYECTO TRANSVERSAL:  Educación financiera</w:t>
                </w:r>
              </w:p>
            </w:sdtContent>
          </w:sdt>
        </w:tc>
      </w:tr>
      <w:tr w:rsidR="000C4FA8" w:rsidRPr="00A81128" w:rsidTr="000B501F">
        <w:tc>
          <w:tcPr>
            <w:tcW w:w="17544" w:type="dxa"/>
            <w:gridSpan w:val="2"/>
          </w:tcPr>
          <w:sdt>
            <w:sdtPr>
              <w:rPr>
                <w:rFonts w:ascii="Arial" w:hAnsi="Arial" w:cs="Arial"/>
              </w:rPr>
              <w:tag w:val="goog_rdk_16181"/>
              <w:id w:val="433171742"/>
            </w:sdtPr>
            <w:sdtContent>
              <w:p w:rsidR="000C4FA8" w:rsidRPr="00A81128" w:rsidRDefault="000C4FA8" w:rsidP="000B501F">
                <w:pPr>
                  <w:rPr>
                    <w:rFonts w:ascii="Arial" w:eastAsia="Arial" w:hAnsi="Arial" w:cs="Arial"/>
                    <w:color w:val="000000"/>
                  </w:rPr>
                </w:pPr>
                <w:r w:rsidRPr="00A81128">
                  <w:rPr>
                    <w:rFonts w:ascii="Arial" w:eastAsia="Arial" w:hAnsi="Arial" w:cs="Arial"/>
                    <w:b/>
                    <w:color w:val="000000"/>
                  </w:rPr>
                  <w:t>EJE TEMÁTICO TRANSVERSAL</w:t>
                </w:r>
                <w:r w:rsidRPr="00A81128">
                  <w:rPr>
                    <w:rFonts w:ascii="Arial" w:eastAsia="Arial" w:hAnsi="Arial" w:cs="Arial"/>
                    <w:color w:val="000000"/>
                  </w:rPr>
                  <w:t xml:space="preserve">: </w:t>
                </w:r>
              </w:p>
            </w:sdtContent>
          </w:sdt>
        </w:tc>
      </w:tr>
      <w:tr w:rsidR="000C4FA8" w:rsidRPr="00A81128" w:rsidTr="000B501F">
        <w:tc>
          <w:tcPr>
            <w:tcW w:w="17544" w:type="dxa"/>
            <w:gridSpan w:val="2"/>
          </w:tcPr>
          <w:sdt>
            <w:sdtPr>
              <w:rPr>
                <w:rFonts w:ascii="Arial" w:hAnsi="Arial" w:cs="Arial"/>
              </w:rPr>
              <w:tag w:val="goog_rdk_16183"/>
              <w:id w:val="-1294286171"/>
            </w:sdtPr>
            <w:sdtContent>
              <w:p w:rsidR="000C4FA8" w:rsidRPr="00A81128" w:rsidRDefault="000C4FA8" w:rsidP="000B501F">
                <w:pPr>
                  <w:rPr>
                    <w:rFonts w:ascii="Arial" w:eastAsia="Arial" w:hAnsi="Arial" w:cs="Arial"/>
                    <w:color w:val="000000"/>
                  </w:rPr>
                </w:pPr>
                <w:r w:rsidRPr="00A81128">
                  <w:rPr>
                    <w:rFonts w:ascii="Arial" w:eastAsia="Arial" w:hAnsi="Arial" w:cs="Arial"/>
                    <w:b/>
                    <w:color w:val="000000"/>
                  </w:rPr>
                  <w:t>PREGUNTA ORIENTADORA: ¿Cómo se relacionan con nuestro diario vivir las funciones trigonométricas directas e inversas?</w:t>
                </w:r>
              </w:p>
            </w:sdtContent>
          </w:sdt>
        </w:tc>
      </w:tr>
      <w:tr w:rsidR="000C4FA8" w:rsidRPr="00A81128" w:rsidTr="000B501F">
        <w:tc>
          <w:tcPr>
            <w:tcW w:w="17544" w:type="dxa"/>
            <w:gridSpan w:val="2"/>
          </w:tcPr>
          <w:sdt>
            <w:sdtPr>
              <w:rPr>
                <w:rFonts w:ascii="Arial" w:hAnsi="Arial" w:cs="Arial"/>
              </w:rPr>
              <w:tag w:val="goog_rdk_16185"/>
              <w:id w:val="-1746401623"/>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OBJETIVOS  DEL GRADO</w:t>
                </w:r>
                <w:r w:rsidRPr="00A81128">
                  <w:rPr>
                    <w:rFonts w:ascii="Arial" w:eastAsia="Arial" w:hAnsi="Arial" w:cs="Arial"/>
                    <w:color w:val="000000"/>
                  </w:rPr>
                  <w:t>:</w:t>
                </w:r>
                <w:r w:rsidRPr="00A81128">
                  <w:rPr>
                    <w:rFonts w:ascii="Arial" w:eastAsia="Arial" w:hAnsi="Arial" w:cs="Arial"/>
                    <w:color w:val="000000"/>
                    <w:highlight w:val="white"/>
                  </w:rPr>
                  <w:t xml:space="preserve"> </w:t>
                </w:r>
                <w:r w:rsidRPr="00A81128">
                  <w:rPr>
                    <w:rFonts w:ascii="Arial" w:eastAsia="Arial" w:hAnsi="Arial" w:cs="Arial"/>
                    <w:b/>
                    <w:color w:val="000000"/>
                  </w:rPr>
                  <w:t>Resolver gráfica y analíticamente planteamientos que involucran los triángulos rectángulos, las funciones trigonométricas y las figuras cónicas; en situaciones de la vida cotidiana, mediante ejercicios prácticos</w:t>
                </w:r>
              </w:p>
            </w:sdtContent>
          </w:sdt>
        </w:tc>
      </w:tr>
      <w:tr w:rsidR="000C4FA8" w:rsidRPr="00A81128" w:rsidTr="000B501F">
        <w:trPr>
          <w:trHeight w:val="560"/>
        </w:trPr>
        <w:tc>
          <w:tcPr>
            <w:tcW w:w="17544" w:type="dxa"/>
            <w:gridSpan w:val="2"/>
          </w:tcPr>
          <w:sdt>
            <w:sdtPr>
              <w:rPr>
                <w:rFonts w:ascii="Arial" w:hAnsi="Arial" w:cs="Arial"/>
              </w:rPr>
              <w:tag w:val="goog_rdk_16187"/>
              <w:id w:val="-1153527492"/>
            </w:sdtPr>
            <w:sdtContent>
              <w:p w:rsidR="000C4FA8" w:rsidRPr="00A81128" w:rsidRDefault="000C4FA8" w:rsidP="000B501F">
                <w:pPr>
                  <w:rPr>
                    <w:rFonts w:ascii="Arial" w:eastAsia="Arial" w:hAnsi="Arial" w:cs="Arial"/>
                    <w:color w:val="000000"/>
                  </w:rPr>
                </w:pPr>
                <w:r w:rsidRPr="00A81128">
                  <w:rPr>
                    <w:rFonts w:ascii="Arial" w:eastAsia="Arial" w:hAnsi="Arial" w:cs="Arial"/>
                    <w:b/>
                    <w:color w:val="000000"/>
                  </w:rPr>
                  <w:t>PROCESOS MOVILIZADORES</w:t>
                </w:r>
                <w:r w:rsidRPr="00A81128">
                  <w:rPr>
                    <w:rFonts w:ascii="Arial" w:eastAsia="Arial" w:hAnsi="Arial" w:cs="Arial"/>
                    <w:color w:val="000000"/>
                  </w:rPr>
                  <w:t>: Explorar, Diferenciar, Identificar, Categorizar, B</w:t>
                </w:r>
                <w:hyperlink r:id="rId15">
                  <w:r w:rsidRPr="00A81128">
                    <w:rPr>
                      <w:rFonts w:ascii="Arial" w:eastAsia="Arial" w:hAnsi="Arial" w:cs="Arial"/>
                      <w:color w:val="000000"/>
                    </w:rPr>
                    <w:t>uscar</w:t>
                  </w:r>
                </w:hyperlink>
                <w:r w:rsidRPr="00A81128">
                  <w:rPr>
                    <w:rFonts w:ascii="Arial" w:eastAsia="Arial" w:hAnsi="Arial" w:cs="Arial"/>
                    <w:color w:val="000000"/>
                  </w:rPr>
                  <w:t xml:space="preserve">, </w:t>
                </w:r>
                <w:hyperlink r:id="rId16">
                  <w:r w:rsidRPr="00A81128">
                    <w:rPr>
                      <w:rFonts w:ascii="Arial" w:eastAsia="Arial" w:hAnsi="Arial" w:cs="Arial"/>
                      <w:color w:val="000000"/>
                    </w:rPr>
                    <w:t> </w:t>
                  </w:r>
                </w:hyperlink>
                <w:hyperlink r:id="rId17">
                  <w:r w:rsidRPr="00A81128">
                    <w:rPr>
                      <w:rFonts w:ascii="Arial" w:eastAsia="Arial" w:hAnsi="Arial" w:cs="Arial"/>
                      <w:color w:val="000000"/>
                    </w:rPr>
                    <w:t>Informar</w:t>
                  </w:r>
                </w:hyperlink>
                <w:r w:rsidRPr="00A81128">
                  <w:rPr>
                    <w:rFonts w:ascii="Arial" w:eastAsia="Arial" w:hAnsi="Arial" w:cs="Arial"/>
                    <w:color w:val="000000"/>
                  </w:rPr>
                  <w:t>, Registrar, Escudriñar, Examinar, Husmear,  Indagar, Averiguar, Inspeccionar, Investigar, Ojear, Palpar, Preguntar, Rastrear, Rebuscar, Reconocer, Tantear, Escarbar, Fisgar, Interrogar</w:t>
                </w:r>
              </w:p>
            </w:sdtContent>
          </w:sdt>
        </w:tc>
      </w:tr>
      <w:tr w:rsidR="000C4FA8" w:rsidRPr="00A81128" w:rsidTr="000B501F">
        <w:tc>
          <w:tcPr>
            <w:tcW w:w="17544" w:type="dxa"/>
            <w:gridSpan w:val="2"/>
          </w:tcPr>
          <w:sdt>
            <w:sdtPr>
              <w:rPr>
                <w:rFonts w:ascii="Arial" w:hAnsi="Arial" w:cs="Arial"/>
              </w:rPr>
              <w:tag w:val="goog_rdk_16189"/>
              <w:id w:val="111494183"/>
            </w:sdtPr>
            <w:sdtContent>
              <w:p w:rsidR="000C4FA8" w:rsidRPr="00A81128" w:rsidRDefault="000C4FA8" w:rsidP="000B501F">
                <w:pPr>
                  <w:pBdr>
                    <w:top w:val="nil"/>
                    <w:left w:val="nil"/>
                    <w:bottom w:val="nil"/>
                    <w:right w:val="nil"/>
                    <w:between w:val="nil"/>
                  </w:pBdr>
                  <w:ind w:left="720" w:hanging="708"/>
                  <w:jc w:val="both"/>
                  <w:rPr>
                    <w:rFonts w:ascii="Arial" w:eastAsia="Arial" w:hAnsi="Arial" w:cs="Arial"/>
                    <w:color w:val="000000"/>
                  </w:rPr>
                </w:pPr>
              </w:p>
            </w:sdtContent>
          </w:sdt>
        </w:tc>
      </w:tr>
      <w:tr w:rsidR="000C4FA8" w:rsidRPr="00A81128" w:rsidTr="000B501F">
        <w:tc>
          <w:tcPr>
            <w:tcW w:w="17544" w:type="dxa"/>
            <w:gridSpan w:val="2"/>
          </w:tcPr>
          <w:sdt>
            <w:sdtPr>
              <w:rPr>
                <w:rFonts w:ascii="Arial" w:hAnsi="Arial" w:cs="Arial"/>
              </w:rPr>
              <w:tag w:val="goog_rdk_16191"/>
              <w:id w:val="-734240162"/>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COMPETENCIAS DEL ÁREA (ASIGNATURA):</w:t>
                </w:r>
              </w:p>
            </w:sdtContent>
          </w:sdt>
          <w:sdt>
            <w:sdtPr>
              <w:rPr>
                <w:rFonts w:ascii="Arial" w:hAnsi="Arial" w:cs="Arial"/>
              </w:rPr>
              <w:tag w:val="goog_rdk_16192"/>
              <w:id w:val="-179586934"/>
            </w:sdtPr>
            <w:sdtContent>
              <w:p w:rsidR="000C4FA8" w:rsidRPr="004306AF" w:rsidRDefault="000C4FA8" w:rsidP="000C4FA8">
                <w:pPr>
                  <w:numPr>
                    <w:ilvl w:val="0"/>
                    <w:numId w:val="26"/>
                  </w:numPr>
                  <w:spacing w:after="0" w:line="240" w:lineRule="auto"/>
                  <w:rPr>
                    <w:rFonts w:ascii="Arial" w:eastAsia="Arial" w:hAnsi="Arial" w:cs="Arial"/>
                    <w:color w:val="000000"/>
                  </w:rPr>
                </w:pPr>
                <w:r w:rsidRPr="004306AF">
                  <w:rPr>
                    <w:rFonts w:ascii="Arial" w:eastAsia="Arial" w:hAnsi="Arial" w:cs="Arial"/>
                    <w:color w:val="000000"/>
                  </w:rPr>
                  <w:t>Interpretación y representación (Comunicación)</w:t>
                </w:r>
              </w:p>
            </w:sdtContent>
          </w:sdt>
          <w:sdt>
            <w:sdtPr>
              <w:rPr>
                <w:rFonts w:ascii="Arial" w:hAnsi="Arial" w:cs="Arial"/>
              </w:rPr>
              <w:tag w:val="goog_rdk_16193"/>
              <w:id w:val="-590150105"/>
            </w:sdtPr>
            <w:sdtContent>
              <w:p w:rsidR="000C4FA8" w:rsidRPr="004306AF" w:rsidRDefault="000C4FA8" w:rsidP="000C4FA8">
                <w:pPr>
                  <w:numPr>
                    <w:ilvl w:val="0"/>
                    <w:numId w:val="26"/>
                  </w:numPr>
                  <w:spacing w:after="0" w:line="240" w:lineRule="auto"/>
                  <w:rPr>
                    <w:rFonts w:ascii="Arial" w:eastAsia="Arial" w:hAnsi="Arial" w:cs="Arial"/>
                    <w:color w:val="000000"/>
                  </w:rPr>
                </w:pPr>
                <w:r w:rsidRPr="004306AF">
                  <w:rPr>
                    <w:rFonts w:ascii="Arial" w:eastAsia="Arial" w:hAnsi="Arial" w:cs="Arial"/>
                    <w:color w:val="000000"/>
                  </w:rPr>
                  <w:t>Formulación y ejecución (Resolución)</w:t>
                </w:r>
              </w:p>
            </w:sdtContent>
          </w:sdt>
          <w:sdt>
            <w:sdtPr>
              <w:rPr>
                <w:rFonts w:ascii="Arial" w:hAnsi="Arial" w:cs="Arial"/>
              </w:rPr>
              <w:tag w:val="goog_rdk_16194"/>
              <w:id w:val="1091283008"/>
            </w:sdtPr>
            <w:sdtContent>
              <w:p w:rsidR="000C4FA8" w:rsidRPr="004306AF" w:rsidRDefault="000C4FA8" w:rsidP="000C4FA8">
                <w:pPr>
                  <w:numPr>
                    <w:ilvl w:val="0"/>
                    <w:numId w:val="26"/>
                  </w:numPr>
                  <w:spacing w:after="0" w:line="240" w:lineRule="auto"/>
                  <w:rPr>
                    <w:rFonts w:ascii="Arial" w:eastAsia="Arial" w:hAnsi="Arial" w:cs="Arial"/>
                    <w:color w:val="000000"/>
                  </w:rPr>
                </w:pPr>
                <w:r w:rsidRPr="004306AF">
                  <w:rPr>
                    <w:rFonts w:ascii="Arial" w:eastAsia="Arial" w:hAnsi="Arial" w:cs="Arial"/>
                    <w:color w:val="000000"/>
                  </w:rPr>
                  <w:t>Razonamiento y argumentación (Razonamiento)</w:t>
                </w:r>
              </w:p>
            </w:sdtContent>
          </w:sdt>
          <w:sdt>
            <w:sdtPr>
              <w:rPr>
                <w:rFonts w:ascii="Arial" w:hAnsi="Arial" w:cs="Arial"/>
              </w:rPr>
              <w:tag w:val="goog_rdk_16195"/>
              <w:id w:val="-111903496"/>
            </w:sdtPr>
            <w:sdtContent>
              <w:p w:rsidR="000C4FA8" w:rsidRPr="00A81128" w:rsidRDefault="000C4FA8" w:rsidP="000B501F">
                <w:pPr>
                  <w:rPr>
                    <w:rFonts w:ascii="Arial" w:eastAsia="Arial" w:hAnsi="Arial" w:cs="Arial"/>
                    <w:b/>
                    <w:color w:val="000000"/>
                  </w:rPr>
                </w:pPr>
              </w:p>
            </w:sdtContent>
          </w:sdt>
        </w:tc>
      </w:tr>
      <w:tr w:rsidR="000C4FA8" w:rsidRPr="00A81128" w:rsidTr="000B501F">
        <w:tc>
          <w:tcPr>
            <w:tcW w:w="8217" w:type="dxa"/>
          </w:tcPr>
          <w:sdt>
            <w:sdtPr>
              <w:rPr>
                <w:rFonts w:ascii="Arial" w:hAnsi="Arial" w:cs="Arial"/>
              </w:rPr>
              <w:tag w:val="goog_rdk_16197"/>
              <w:id w:val="-1907911889"/>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DERECHOS BASICOS DE APRENDIZAJE</w:t>
                </w:r>
              </w:p>
            </w:sdtContent>
          </w:sdt>
          <w:sdt>
            <w:sdtPr>
              <w:rPr>
                <w:rFonts w:ascii="Arial" w:hAnsi="Arial" w:cs="Arial"/>
              </w:rPr>
              <w:tag w:val="goog_rdk_16198"/>
              <w:id w:val="-618296411"/>
            </w:sdtPr>
            <w:sdtContent>
              <w:p w:rsidR="000C4FA8" w:rsidRPr="00A81128" w:rsidRDefault="000C4FA8" w:rsidP="000B501F">
                <w:pPr>
                  <w:rPr>
                    <w:rFonts w:ascii="Arial" w:eastAsia="Arial" w:hAnsi="Arial" w:cs="Arial"/>
                    <w:b/>
                    <w:color w:val="000000"/>
                  </w:rPr>
                </w:pPr>
              </w:p>
            </w:sdtContent>
          </w:sdt>
          <w:sdt>
            <w:sdtPr>
              <w:rPr>
                <w:rFonts w:ascii="Arial" w:hAnsi="Arial" w:cs="Arial"/>
              </w:rPr>
              <w:tag w:val="goog_rdk_16199"/>
              <w:id w:val="-1608417275"/>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 Numérico y Sistemas Numéricos</w:t>
                </w:r>
              </w:p>
            </w:sdtContent>
          </w:sdt>
          <w:p w:rsidR="000C4FA8" w:rsidRPr="00A81128" w:rsidRDefault="000C4FA8" w:rsidP="000B501F">
            <w:pPr>
              <w:spacing w:line="276" w:lineRule="auto"/>
              <w:jc w:val="both"/>
              <w:rPr>
                <w:rFonts w:ascii="Arial" w:eastAsia="Arial" w:hAnsi="Arial" w:cs="Arial"/>
                <w:b/>
                <w:color w:val="000000"/>
              </w:rPr>
            </w:pPr>
          </w:p>
          <w:sdt>
            <w:sdtPr>
              <w:rPr>
                <w:rFonts w:ascii="Arial" w:hAnsi="Arial" w:cs="Arial"/>
              </w:rPr>
              <w:tag w:val="goog_rdk_16200"/>
              <w:id w:val="-1768219495"/>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Comprende y resuelve problemas, que involucran los números racionales con las operaciones (suma, resta, multiplicación, división, potenciación, radicación) en contextos escolares y extraescolares (DBA 1. Grado 7°)</w:t>
                </w:r>
              </w:p>
            </w:sdtContent>
          </w:sdt>
          <w:sdt>
            <w:sdtPr>
              <w:rPr>
                <w:rFonts w:ascii="Arial" w:hAnsi="Arial" w:cs="Arial"/>
              </w:rPr>
              <w:tag w:val="goog_rdk_16459"/>
              <w:id w:val="177394154"/>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Describe y utiliza diferentes algoritmos, convencionales y no convencionales, al realizar operaciones entre números racionales en sus diferentes representaciones (fracciones y decimales) y los emplea con sentido en la solución de problemas (DBA 2. Grado 7°)</w:t>
                </w:r>
              </w:p>
            </w:sdtContent>
          </w:sdt>
          <w:sdt>
            <w:sdtPr>
              <w:rPr>
                <w:rFonts w:ascii="Arial" w:hAnsi="Arial" w:cs="Arial"/>
              </w:rPr>
              <w:tag w:val="goog_rdk_16590"/>
              <w:id w:val="-1900429505"/>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 procedimientos). (DBA 1. Grado 6°)</w:t>
                </w:r>
              </w:p>
            </w:sdtContent>
          </w:sdt>
          <w:p w:rsidR="000C4FA8" w:rsidRPr="00A81128" w:rsidRDefault="000C4FA8" w:rsidP="000B501F">
            <w:pPr>
              <w:pBdr>
                <w:top w:val="nil"/>
                <w:left w:val="nil"/>
                <w:bottom w:val="nil"/>
                <w:right w:val="nil"/>
                <w:between w:val="nil"/>
              </w:pBdr>
              <w:rPr>
                <w:rFonts w:ascii="Arial" w:eastAsia="Arial" w:hAnsi="Arial" w:cs="Arial"/>
                <w:color w:val="000000"/>
              </w:rPr>
            </w:pPr>
          </w:p>
          <w:sdt>
            <w:sdtPr>
              <w:rPr>
                <w:rFonts w:ascii="Arial" w:hAnsi="Arial" w:cs="Arial"/>
              </w:rPr>
              <w:tag w:val="goog_rdk_16202"/>
              <w:id w:val="1199669748"/>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 Variacional y Sistemas Algebraicos y Analíticos</w:t>
                </w:r>
              </w:p>
            </w:sdtContent>
          </w:sdt>
          <w:p w:rsidR="000C4FA8" w:rsidRPr="00A81128" w:rsidRDefault="000C4FA8" w:rsidP="000B501F">
            <w:pPr>
              <w:spacing w:line="276" w:lineRule="auto"/>
              <w:jc w:val="both"/>
              <w:rPr>
                <w:rFonts w:ascii="Arial" w:eastAsia="Arial" w:hAnsi="Arial" w:cs="Arial"/>
                <w:b/>
                <w:color w:val="000000"/>
              </w:rPr>
            </w:pPr>
          </w:p>
          <w:sdt>
            <w:sdtPr>
              <w:rPr>
                <w:rFonts w:ascii="Arial" w:hAnsi="Arial" w:cs="Arial"/>
              </w:rPr>
              <w:tag w:val="goog_rdk_16203"/>
              <w:id w:val="-924184452"/>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Reconoce el plano cartesiano como un sistema bidimensional que permite ubicar puntos como sistema de referencia gráfico o geográfico. (DBA 7. Grado 6°)</w:t>
                </w:r>
              </w:p>
            </w:sdtContent>
          </w:sdt>
          <w:sdt>
            <w:sdtPr>
              <w:rPr>
                <w:rFonts w:ascii="Arial" w:hAnsi="Arial" w:cs="Arial"/>
              </w:rPr>
              <w:tag w:val="goog_rdk_16204"/>
              <w:id w:val="-1593767002"/>
            </w:sdtPr>
            <w:sdtContent>
              <w:sdt>
                <w:sdtPr>
                  <w:rPr>
                    <w:rFonts w:ascii="Arial" w:hAnsi="Arial" w:cs="Arial"/>
                  </w:rPr>
                  <w:tag w:val="goog_rdk_16333"/>
                  <w:id w:val="1799103290"/>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b/>
                        <w:color w:val="000000"/>
                      </w:rPr>
                    </w:pPr>
                    <w:r w:rsidRPr="00A81128">
                      <w:rPr>
                        <w:rFonts w:ascii="Arial" w:eastAsia="Arial" w:hAnsi="Arial" w:cs="Arial"/>
                        <w:color w:val="000000"/>
                      </w:rPr>
                      <w:t xml:space="preserve">Identifica y analiza propiedades de </w:t>
                    </w:r>
                    <w:proofErr w:type="spellStart"/>
                    <w:r w:rsidRPr="00A81128">
                      <w:rPr>
                        <w:rFonts w:ascii="Arial" w:eastAsia="Arial" w:hAnsi="Arial" w:cs="Arial"/>
                        <w:color w:val="000000"/>
                      </w:rPr>
                      <w:t>covariación</w:t>
                    </w:r>
                    <w:proofErr w:type="spellEnd"/>
                    <w:r w:rsidRPr="00A81128">
                      <w:rPr>
                        <w:rFonts w:ascii="Arial" w:eastAsia="Arial" w:hAnsi="Arial" w:cs="Arial"/>
                        <w:color w:val="000000"/>
                      </w:rPr>
                      <w:t xml:space="preserve"> directa e inversa entre variables, en contextos numéricos, geométricos y cotidianos y las representa mediante gráficas (cartesianas de puntos, continuas, formadas por segmentos, etc.).  (DBA 8. Grado 6°)</w:t>
                    </w:r>
                  </w:p>
                </w:sdtContent>
              </w:sdt>
              <w:sdt>
                <w:sdtPr>
                  <w:rPr>
                    <w:rFonts w:ascii="Arial" w:hAnsi="Arial" w:cs="Arial"/>
                  </w:rPr>
                  <w:tag w:val="goog_rdk_16462"/>
                  <w:id w:val="1736049472"/>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Reconoce los diferentes usos y significados de las operaciones (convencionales y no convencionales) y del signo igual (relación de equivalencia e igualdad condicionada) y los utiliza para argumentar </w:t>
                    </w:r>
                    <w:r w:rsidRPr="00A81128">
                      <w:rPr>
                        <w:rFonts w:ascii="Arial" w:eastAsia="Arial" w:hAnsi="Arial" w:cs="Arial"/>
                        <w:color w:val="000000"/>
                      </w:rPr>
                      <w:lastRenderedPageBreak/>
                      <w:t>equivalencias entre expresiones algebraicas y resolver sistemas</w:t>
                    </w:r>
                    <w:r>
                      <w:rPr>
                        <w:rFonts w:ascii="Arial" w:eastAsia="Arial" w:hAnsi="Arial" w:cs="Arial"/>
                        <w:color w:val="000000"/>
                      </w:rPr>
                      <w:t xml:space="preserve"> de ecuaciones (DBA 3. Grado 8°)</w:t>
                    </w:r>
                  </w:p>
                </w:sdtContent>
              </w:sdt>
              <w:sdt>
                <w:sdtPr>
                  <w:rPr>
                    <w:rFonts w:ascii="Arial" w:hAnsi="Arial" w:cs="Arial"/>
                  </w:rPr>
                  <w:tag w:val="goog_rdk_16593"/>
                  <w:id w:val="-371764175"/>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Propone, compara y usa procedimientos inductivos y lenguaje algebraico para formular y poner a prueba conjeturas en diversas situaciones o contextos. (DBA 9. Grado 8°)</w:t>
                    </w:r>
                  </w:p>
                </w:sdtContent>
              </w:sdt>
              <w:p w:rsidR="000C4FA8" w:rsidRPr="00A81128" w:rsidRDefault="000C4FA8" w:rsidP="000B501F">
                <w:pPr>
                  <w:pBdr>
                    <w:top w:val="nil"/>
                    <w:left w:val="nil"/>
                    <w:bottom w:val="nil"/>
                    <w:right w:val="nil"/>
                    <w:between w:val="nil"/>
                  </w:pBdr>
                  <w:rPr>
                    <w:rFonts w:ascii="Arial" w:eastAsia="Arial" w:hAnsi="Arial" w:cs="Arial"/>
                    <w:color w:val="000000"/>
                  </w:rPr>
                </w:pPr>
              </w:p>
            </w:sdtContent>
          </w:sdt>
          <w:sdt>
            <w:sdtPr>
              <w:rPr>
                <w:rFonts w:ascii="Arial" w:hAnsi="Arial" w:cs="Arial"/>
              </w:rPr>
              <w:tag w:val="goog_rdk_16205"/>
              <w:id w:val="488453392"/>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 Métrico y sistemas de medida</w:t>
                </w:r>
              </w:p>
            </w:sdtContent>
          </w:sdt>
          <w:p w:rsidR="000C4FA8" w:rsidRPr="00A81128" w:rsidRDefault="000C4FA8" w:rsidP="000B501F">
            <w:pPr>
              <w:spacing w:line="276" w:lineRule="auto"/>
              <w:jc w:val="both"/>
              <w:rPr>
                <w:rFonts w:ascii="Arial" w:eastAsia="Arial" w:hAnsi="Arial" w:cs="Arial"/>
                <w:b/>
                <w:color w:val="000000"/>
              </w:rPr>
            </w:pPr>
          </w:p>
          <w:sdt>
            <w:sdtPr>
              <w:rPr>
                <w:rFonts w:ascii="Arial" w:hAnsi="Arial" w:cs="Arial"/>
              </w:rPr>
              <w:tag w:val="goog_rdk_16206"/>
              <w:id w:val="-258521363"/>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Representa en el plano cartesiano la variación de magnitudes (áreas y perímetro) y con base en la variación explica el comportamiento de situaciones y fenómenos de la vida diaria. (DBA 6. Grado 7°)</w:t>
                </w:r>
              </w:p>
            </w:sdtContent>
          </w:sdt>
          <w:sdt>
            <w:sdtPr>
              <w:rPr>
                <w:rFonts w:ascii="Arial" w:hAnsi="Arial" w:cs="Arial"/>
              </w:rPr>
              <w:tag w:val="goog_rdk_16336"/>
              <w:id w:val="892074256"/>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 xml:space="preserve">Compara y explica características que se pueden medir, en el proceso de resolución de problemas relativos a longitud, superficie, velocidad, peso o duración de los eventos, entre otros. (DBA 4. Grado 2°) </w:t>
                </w:r>
              </w:p>
            </w:sdtContent>
          </w:sdt>
          <w:sdt>
            <w:sdtPr>
              <w:rPr>
                <w:rFonts w:ascii="Arial" w:hAnsi="Arial" w:cs="Arial"/>
              </w:rPr>
              <w:tag w:val="goog_rdk_16465"/>
              <w:id w:val="-1419094611"/>
            </w:sdtPr>
            <w:sdtContent>
              <w:sdt>
                <w:sdtPr>
                  <w:rPr>
                    <w:rFonts w:ascii="Arial" w:hAnsi="Arial" w:cs="Arial"/>
                  </w:rPr>
                  <w:tag w:val="goog_rdk_16596"/>
                  <w:id w:val="-953096456"/>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Elige instrumentos y unidades estandarizadas y no estandarizadas para estimar y medir longitud, área, volumen, capacidad, peso y masa, duración, rapidez, temperatura, y a partir de ellos hace los cálculos necesarios para resolver problemas. (DBA 5. Grado 4°)</w:t>
                    </w:r>
                  </w:p>
                </w:sdtContent>
              </w:sdt>
            </w:sdtContent>
          </w:sdt>
          <w:p w:rsidR="000C4FA8" w:rsidRPr="004306AF" w:rsidRDefault="000C4FA8" w:rsidP="000B501F">
            <w:pPr>
              <w:pBdr>
                <w:top w:val="nil"/>
                <w:left w:val="nil"/>
                <w:bottom w:val="nil"/>
                <w:right w:val="nil"/>
                <w:between w:val="nil"/>
              </w:pBdr>
              <w:ind w:left="720"/>
              <w:rPr>
                <w:rFonts w:ascii="Arial" w:eastAsia="Arial" w:hAnsi="Arial" w:cs="Arial"/>
                <w:color w:val="000000"/>
              </w:rPr>
            </w:pPr>
          </w:p>
          <w:sdt>
            <w:sdtPr>
              <w:rPr>
                <w:rFonts w:ascii="Arial" w:hAnsi="Arial" w:cs="Arial"/>
              </w:rPr>
              <w:tag w:val="goog_rdk_16208"/>
              <w:id w:val="-354806265"/>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 Espacial y Sistemas Geométricos</w:t>
                </w:r>
              </w:p>
            </w:sdtContent>
          </w:sdt>
          <w:p w:rsidR="000C4FA8" w:rsidRPr="00A81128" w:rsidRDefault="000C4FA8" w:rsidP="000B501F">
            <w:pPr>
              <w:spacing w:line="276" w:lineRule="auto"/>
              <w:jc w:val="both"/>
              <w:rPr>
                <w:rFonts w:ascii="Arial" w:eastAsia="Arial" w:hAnsi="Arial" w:cs="Arial"/>
                <w:b/>
                <w:color w:val="000000"/>
              </w:rPr>
            </w:pPr>
          </w:p>
          <w:sdt>
            <w:sdtPr>
              <w:rPr>
                <w:rFonts w:ascii="Arial" w:hAnsi="Arial" w:cs="Arial"/>
              </w:rPr>
              <w:tag w:val="goog_rdk_16209"/>
              <w:id w:val="1520515754"/>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Resuelve y propone situaciones en las que es necesario describir y localizar la posición y la trayectoria de un objeto con referencia al plano cartesiano. (DBA 7. Grado 5°)</w:t>
                </w:r>
              </w:p>
            </w:sdtContent>
          </w:sdt>
          <w:sdt>
            <w:sdtPr>
              <w:rPr>
                <w:rFonts w:ascii="Arial" w:hAnsi="Arial" w:cs="Arial"/>
              </w:rPr>
              <w:tag w:val="goog_rdk_16210"/>
              <w:id w:val="-622998510"/>
            </w:sdtPr>
            <w:sdtContent>
              <w:sdt>
                <w:sdtPr>
                  <w:rPr>
                    <w:rFonts w:ascii="Arial" w:hAnsi="Arial" w:cs="Arial"/>
                  </w:rPr>
                  <w:tag w:val="goog_rdk_16339"/>
                  <w:id w:val="-167555009"/>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Reconoce el plano cartesiano como un sistema bidimensional que permite ubicar puntos como sistema de referencia gráfico o geográfico. (DBA 7. Grado 6°)</w:t>
                    </w:r>
                  </w:p>
                </w:sdtContent>
              </w:sdt>
              <w:sdt>
                <w:sdtPr>
                  <w:rPr>
                    <w:rFonts w:ascii="Arial" w:hAnsi="Arial" w:cs="Arial"/>
                  </w:rPr>
                  <w:tag w:val="goog_rdk_16468"/>
                  <w:id w:val="-1108818042"/>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Representa y construye formas bidimensionales y tridimensionales con el apoyo en instrumentos de medida apropiados (DBA 6. Grado 6°)</w:t>
                    </w:r>
                  </w:p>
                </w:sdtContent>
              </w:sdt>
              <w:sdt>
                <w:sdtPr>
                  <w:rPr>
                    <w:rFonts w:ascii="Arial" w:hAnsi="Arial" w:cs="Arial"/>
                  </w:rPr>
                  <w:tag w:val="goog_rdk_16469"/>
                  <w:id w:val="-1191529412"/>
                </w:sdtPr>
                <w:sdtContent>
                  <w:p w:rsidR="000C4FA8" w:rsidRPr="004306AF"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Utiliza escalas apropiadas para representar e interpretar planos, mapas y maquetas con diferentes unidades. (DBA 4. Grado 7°)</w:t>
                    </w:r>
                  </w:p>
                </w:sdtContent>
              </w:sdt>
            </w:sdtContent>
          </w:sdt>
          <w:sdt>
            <w:sdtPr>
              <w:rPr>
                <w:rFonts w:ascii="Arial" w:hAnsi="Arial" w:cs="Arial"/>
              </w:rPr>
              <w:tag w:val="goog_rdk_16599"/>
              <w:id w:val="952822397"/>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Observa objetos tridimensionales desde diferentes puntos de vista, los representa según su ubicación y los reconoce cuando se transforman mediante rotaciones, traslaciones y reflexiones. (DBA 5. Grado 7°)</w:t>
                </w:r>
              </w:p>
            </w:sdtContent>
          </w:sdt>
          <w:p w:rsidR="000C4FA8" w:rsidRPr="004306AF" w:rsidRDefault="000C4FA8" w:rsidP="000B501F">
            <w:pPr>
              <w:pBdr>
                <w:top w:val="nil"/>
                <w:left w:val="nil"/>
                <w:bottom w:val="nil"/>
                <w:right w:val="nil"/>
                <w:between w:val="nil"/>
              </w:pBdr>
              <w:rPr>
                <w:rFonts w:ascii="Arial" w:eastAsia="Arial" w:hAnsi="Arial" w:cs="Arial"/>
                <w:color w:val="000000"/>
              </w:rPr>
            </w:pPr>
          </w:p>
          <w:sdt>
            <w:sdtPr>
              <w:rPr>
                <w:rFonts w:ascii="Arial" w:hAnsi="Arial" w:cs="Arial"/>
              </w:rPr>
              <w:tag w:val="goog_rdk_16211"/>
              <w:id w:val="1039701820"/>
            </w:sdtPr>
            <w:sdtContent>
              <w:p w:rsidR="000C4FA8" w:rsidRPr="00A81128" w:rsidRDefault="000C4FA8" w:rsidP="000B501F">
                <w:pPr>
                  <w:pBdr>
                    <w:top w:val="nil"/>
                    <w:left w:val="nil"/>
                    <w:bottom w:val="nil"/>
                    <w:right w:val="nil"/>
                    <w:between w:val="nil"/>
                  </w:pBdr>
                  <w:rPr>
                    <w:rFonts w:ascii="Arial" w:eastAsia="Arial" w:hAnsi="Arial" w:cs="Arial"/>
                    <w:b/>
                    <w:color w:val="000000"/>
                  </w:rPr>
                </w:pPr>
                <w:r w:rsidRPr="00A81128">
                  <w:rPr>
                    <w:rFonts w:ascii="Arial" w:eastAsia="Arial" w:hAnsi="Arial" w:cs="Arial"/>
                    <w:b/>
                    <w:color w:val="000000"/>
                  </w:rPr>
                  <w:t>Pensamiento aleatorio y sistemas de datos</w:t>
                </w:r>
              </w:p>
            </w:sdtContent>
          </w:sdt>
          <w:sdt>
            <w:sdtPr>
              <w:rPr>
                <w:rFonts w:ascii="Arial" w:hAnsi="Arial" w:cs="Arial"/>
              </w:rPr>
              <w:tag w:val="goog_rdk_16212"/>
              <w:id w:val="820695719"/>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 (DBA 11. Grado 6°)</w:t>
                </w:r>
              </w:p>
            </w:sdtContent>
          </w:sdt>
          <w:sdt>
            <w:sdtPr>
              <w:rPr>
                <w:rFonts w:ascii="Arial" w:hAnsi="Arial" w:cs="Arial"/>
              </w:rPr>
              <w:tag w:val="goog_rdk_16342"/>
              <w:id w:val="-1192301968"/>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hAnsi="Arial" w:cs="Arial"/>
                  </w:rPr>
                </w:pPr>
                <w:r w:rsidRPr="00A81128">
                  <w:rPr>
                    <w:rFonts w:ascii="Arial" w:eastAsia="Arial" w:hAnsi="Arial" w:cs="Arial"/>
                    <w:color w:val="000000"/>
                  </w:rPr>
                  <w:t>Selecciona muestras aleatorias en poblaciones grandes para inferir el comportamiento de las variables en estudio. Interpreta, valora y analiza críticamente los resultados y las inferencias presentadas en estudios estadísticos (DBA 8. Grado 10°)</w:t>
                </w:r>
              </w:p>
            </w:sdtContent>
          </w:sdt>
          <w:sdt>
            <w:sdtPr>
              <w:rPr>
                <w:rFonts w:ascii="Arial" w:hAnsi="Arial" w:cs="Arial"/>
              </w:rPr>
              <w:tag w:val="goog_rdk_16472"/>
              <w:id w:val="-278952471"/>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hAnsi="Arial" w:cs="Arial"/>
                  </w:rPr>
                </w:pPr>
                <w:r w:rsidRPr="00A81128">
                  <w:rPr>
                    <w:rFonts w:ascii="Arial" w:eastAsia="Arial" w:hAnsi="Arial" w:cs="Arial"/>
                    <w:color w:val="000000"/>
                  </w:rPr>
                  <w:t xml:space="preserve">Usa el principio multiplicativo en situaciones aleatorias sencillas y lo representa con tablas o diagramas de árbol. Asigna probabilidades a eventos compuestos y los interpreta a partir de propiedades básicas de la probabilidad (DBA 9. Grado 7°) </w:t>
                </w:r>
              </w:p>
              <w:sdt>
                <w:sdtPr>
                  <w:rPr>
                    <w:rFonts w:ascii="Arial" w:hAnsi="Arial" w:cs="Arial"/>
                  </w:rPr>
                  <w:tag w:val="goog_rdk_16602"/>
                  <w:id w:val="2092434232"/>
                </w:sdtPr>
                <w:sdtContent>
                  <w:p w:rsidR="000C4FA8" w:rsidRPr="00A81128" w:rsidRDefault="000C4FA8" w:rsidP="000C4FA8">
                    <w:pPr>
                      <w:numPr>
                        <w:ilvl w:val="0"/>
                        <w:numId w:val="24"/>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Interpreta información estadística presentada en diversas fuentes de información, la analiza y la usa para plantear y resolver preguntas que sean de su interés. (DBA 10. Grado 6°)</w:t>
                    </w:r>
                  </w:p>
                </w:sdtContent>
              </w:sdt>
              <w:p w:rsidR="000C4FA8" w:rsidRPr="005F1AC5" w:rsidRDefault="000C4FA8" w:rsidP="000B501F">
                <w:pPr>
                  <w:pBdr>
                    <w:top w:val="nil"/>
                    <w:left w:val="nil"/>
                    <w:bottom w:val="nil"/>
                    <w:right w:val="nil"/>
                    <w:between w:val="nil"/>
                  </w:pBdr>
                  <w:ind w:left="360"/>
                  <w:rPr>
                    <w:rFonts w:ascii="Arial" w:hAnsi="Arial" w:cs="Arial"/>
                  </w:rPr>
                </w:pPr>
              </w:p>
            </w:sdtContent>
          </w:sdt>
        </w:tc>
        <w:tc>
          <w:tcPr>
            <w:tcW w:w="9327" w:type="dxa"/>
          </w:tcPr>
          <w:sdt>
            <w:sdtPr>
              <w:rPr>
                <w:rFonts w:ascii="Arial" w:hAnsi="Arial" w:cs="Arial"/>
              </w:rPr>
              <w:tag w:val="goog_rdk_16214"/>
              <w:id w:val="728955824"/>
            </w:sdtPr>
            <w:sdtContent>
              <w:p w:rsidR="000C4FA8" w:rsidRDefault="000C4FA8" w:rsidP="000B501F">
                <w:pPr>
                  <w:rPr>
                    <w:rFonts w:ascii="Arial" w:hAnsi="Arial" w:cs="Arial"/>
                  </w:rPr>
                </w:pPr>
                <w:r w:rsidRPr="00A81128">
                  <w:rPr>
                    <w:rFonts w:ascii="Arial" w:eastAsia="Arial" w:hAnsi="Arial" w:cs="Arial"/>
                    <w:b/>
                    <w:color w:val="000000"/>
                  </w:rPr>
                  <w:t>ESTANDARES BASICOS DE COMPETENCIA</w:t>
                </w:r>
              </w:p>
            </w:sdtContent>
          </w:sdt>
          <w:p w:rsidR="000C4FA8" w:rsidRDefault="000C4FA8" w:rsidP="000B501F">
            <w:pPr>
              <w:rPr>
                <w:rFonts w:ascii="Arial" w:hAnsi="Arial" w:cs="Arial"/>
              </w:rPr>
            </w:pPr>
          </w:p>
          <w:sdt>
            <w:sdtPr>
              <w:rPr>
                <w:rFonts w:ascii="Arial" w:hAnsi="Arial" w:cs="Arial"/>
              </w:rPr>
              <w:tag w:val="goog_rdk_16199"/>
              <w:id w:val="639467498"/>
            </w:sdtPr>
            <w:sdtContent>
              <w:p w:rsidR="000C4FA8" w:rsidRPr="00A81128" w:rsidRDefault="000C4FA8" w:rsidP="000B501F">
                <w:pPr>
                  <w:spacing w:line="276" w:lineRule="auto"/>
                  <w:jc w:val="both"/>
                  <w:rPr>
                    <w:rFonts w:ascii="Arial" w:eastAsia="Arial" w:hAnsi="Arial" w:cs="Arial"/>
                    <w:b/>
                    <w:color w:val="000000"/>
                  </w:rPr>
                </w:pPr>
                <w:r w:rsidRPr="00A81128">
                  <w:rPr>
                    <w:rFonts w:ascii="Arial" w:eastAsia="Arial" w:hAnsi="Arial" w:cs="Arial"/>
                    <w:b/>
                    <w:color w:val="000000"/>
                  </w:rPr>
                  <w:t>Pensamiento Numérico y Sistemas Numéricos</w:t>
                </w:r>
              </w:p>
            </w:sdtContent>
          </w:sdt>
          <w:sdt>
            <w:sdtPr>
              <w:rPr>
                <w:rFonts w:ascii="Arial" w:hAnsi="Arial" w:cs="Arial"/>
              </w:rPr>
              <w:tag w:val="goog_rdk_16222"/>
              <w:id w:val="446512812"/>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Utilizo números reales en sus diferentes representaciones y en diversos contextos.</w:t>
                </w:r>
              </w:p>
            </w:sdtContent>
          </w:sdt>
          <w:sdt>
            <w:sdtPr>
              <w:rPr>
                <w:rFonts w:ascii="Arial" w:hAnsi="Arial" w:cs="Arial"/>
              </w:rPr>
              <w:tag w:val="goog_rdk_16224"/>
              <w:id w:val="1123887642"/>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Resuelvo problemas y simplifico cálculos usando propiedades y relaciones de los números reales y de las relaciones y operaciones entre ellos.</w:t>
                </w:r>
              </w:p>
            </w:sdtContent>
          </w:sdt>
          <w:sdt>
            <w:sdtPr>
              <w:rPr>
                <w:rFonts w:ascii="Arial" w:hAnsi="Arial" w:cs="Arial"/>
              </w:rPr>
              <w:tag w:val="goog_rdk_16347"/>
              <w:id w:val="219491248"/>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Reconozco la relación entre un conjunto de datos y su representación</w:t>
                </w:r>
              </w:p>
            </w:sdtContent>
          </w:sdt>
          <w:sdt>
            <w:sdtPr>
              <w:rPr>
                <w:rFonts w:ascii="Arial" w:hAnsi="Arial" w:cs="Arial"/>
              </w:rPr>
              <w:tag w:val="goog_rdk_16349"/>
              <w:id w:val="-1874058845"/>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Resuelvo y formulo problemas utilizando propiedades básicas de la teoría de números, como las de la igualdad, las de las distintas formas de la desigualdad y las de la adición, sustracción, multiplicación, división potenciación.</w:t>
                </w:r>
              </w:p>
            </w:sdtContent>
          </w:sdt>
          <w:sdt>
            <w:sdtPr>
              <w:rPr>
                <w:rFonts w:ascii="Arial" w:hAnsi="Arial" w:cs="Arial"/>
              </w:rPr>
              <w:tag w:val="goog_rdk_16350"/>
              <w:id w:val="-1119680003"/>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Justifico el uso de representaciones y procedimientos en situaciones de proporcionalidad directa e inversa.</w:t>
                </w:r>
              </w:p>
            </w:sdtContent>
          </w:sdt>
          <w:sdt>
            <w:sdtPr>
              <w:rPr>
                <w:rFonts w:ascii="Arial" w:hAnsi="Arial" w:cs="Arial"/>
              </w:rPr>
              <w:tag w:val="goog_rdk_16610"/>
              <w:id w:val="-879010769"/>
            </w:sdtPr>
            <w:sdtContent>
              <w:p w:rsidR="000C4FA8" w:rsidRPr="007B5A2D"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Analizo representaciones decimales de los números reales para diferenciar entre racionales e irracionales.</w:t>
                </w:r>
              </w:p>
            </w:sdtContent>
          </w:sdt>
          <w:p w:rsidR="000C4FA8" w:rsidRDefault="000C4FA8" w:rsidP="000B501F">
            <w:pPr>
              <w:rPr>
                <w:rFonts w:ascii="Arial" w:eastAsia="Arial" w:hAnsi="Arial" w:cs="Arial"/>
                <w:b/>
                <w:color w:val="000000"/>
              </w:rPr>
            </w:pPr>
          </w:p>
          <w:sdt>
            <w:sdtPr>
              <w:rPr>
                <w:rFonts w:ascii="Arial" w:hAnsi="Arial" w:cs="Arial"/>
              </w:rPr>
              <w:tag w:val="goog_rdk_16202"/>
              <w:id w:val="1547570473"/>
            </w:sdtPr>
            <w:sdtContent>
              <w:p w:rsidR="000C4FA8" w:rsidRPr="00A81128" w:rsidRDefault="000C4FA8" w:rsidP="000B501F">
                <w:pPr>
                  <w:spacing w:line="276" w:lineRule="auto"/>
                  <w:jc w:val="both"/>
                  <w:rPr>
                    <w:rFonts w:ascii="Arial" w:eastAsia="Arial" w:hAnsi="Arial" w:cs="Arial"/>
                    <w:b/>
                    <w:color w:val="000000"/>
                  </w:rPr>
                </w:pPr>
                <w:r w:rsidRPr="00A81128">
                  <w:rPr>
                    <w:rFonts w:ascii="Arial" w:eastAsia="Arial" w:hAnsi="Arial" w:cs="Arial"/>
                    <w:b/>
                    <w:color w:val="000000"/>
                  </w:rPr>
                  <w:t>Pensamiento Variacional y Sistemas Algebraicos y Analíticos</w:t>
                </w:r>
              </w:p>
            </w:sdtContent>
          </w:sdt>
          <w:sdt>
            <w:sdtPr>
              <w:rPr>
                <w:rFonts w:ascii="Arial" w:hAnsi="Arial" w:cs="Arial"/>
              </w:rPr>
              <w:tag w:val="goog_rdk_16220"/>
              <w:id w:val="-1092079177"/>
            </w:sdtPr>
            <w:sdtContent>
              <w:p w:rsidR="000C4FA8" w:rsidRPr="00A81128" w:rsidRDefault="000C4FA8" w:rsidP="000C4FA8">
                <w:pPr>
                  <w:numPr>
                    <w:ilvl w:val="0"/>
                    <w:numId w:val="24"/>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Reconozco el conjunto de valores de cada una de las cantidades variables ligadas entre sí en situaciones concretas de cambio (variación).</w:t>
                </w:r>
              </w:p>
            </w:sdtContent>
          </w:sdt>
          <w:sdt>
            <w:sdtPr>
              <w:rPr>
                <w:rFonts w:ascii="Arial" w:hAnsi="Arial" w:cs="Arial"/>
              </w:rPr>
              <w:tag w:val="goog_rdk_16478"/>
              <w:id w:val="936335174"/>
            </w:sdtPr>
            <w:sdtContent>
              <w:p w:rsidR="000C4FA8" w:rsidRPr="00A81128" w:rsidRDefault="000C4FA8" w:rsidP="000C4FA8">
                <w:pPr>
                  <w:numPr>
                    <w:ilvl w:val="0"/>
                    <w:numId w:val="24"/>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Construyo expresiones algebraicas equivalentes a una expresión algebraica dada</w:t>
                </w:r>
              </w:p>
            </w:sdtContent>
          </w:sdt>
          <w:p w:rsidR="000C4FA8" w:rsidRDefault="000C4FA8" w:rsidP="000B501F">
            <w:pPr>
              <w:rPr>
                <w:rFonts w:ascii="Arial" w:eastAsia="Arial" w:hAnsi="Arial" w:cs="Arial"/>
                <w:b/>
                <w:color w:val="000000"/>
              </w:rPr>
            </w:pPr>
          </w:p>
          <w:sdt>
            <w:sdtPr>
              <w:rPr>
                <w:rFonts w:ascii="Arial" w:hAnsi="Arial" w:cs="Arial"/>
              </w:rPr>
              <w:tag w:val="goog_rdk_16205"/>
              <w:id w:val="705302164"/>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 Métrico y sistemas de medida</w:t>
                </w:r>
              </w:p>
            </w:sdtContent>
          </w:sdt>
          <w:p w:rsidR="000C4FA8" w:rsidRPr="00A81128" w:rsidRDefault="000C4FA8" w:rsidP="000B501F">
            <w:pPr>
              <w:spacing w:line="276" w:lineRule="auto"/>
              <w:jc w:val="both"/>
              <w:rPr>
                <w:rFonts w:ascii="Arial" w:eastAsia="Arial" w:hAnsi="Arial" w:cs="Arial"/>
                <w:b/>
                <w:color w:val="000000"/>
              </w:rPr>
            </w:pPr>
          </w:p>
          <w:sdt>
            <w:sdtPr>
              <w:rPr>
                <w:rFonts w:ascii="Arial" w:hAnsi="Arial" w:cs="Arial"/>
              </w:rPr>
              <w:tag w:val="goog_rdk_16216"/>
              <w:id w:val="1737203717"/>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Diferencio y ordeno, en objetos y eventos, propiedades o atributos que se puedan medir (longitudes, distancias, áreas de superficies, volúmenes de cuerpos sólidos, volúmenes de líquidos y capacidades de recipientes; pesos y masa de cuerpos sólidos; duración de eventos o procesos; amplitud de ángulos).</w:t>
                </w:r>
              </w:p>
            </w:sdtContent>
          </w:sdt>
          <w:sdt>
            <w:sdtPr>
              <w:rPr>
                <w:rFonts w:ascii="Arial" w:hAnsi="Arial" w:cs="Arial"/>
              </w:rPr>
              <w:tag w:val="goog_rdk_16345"/>
              <w:id w:val="749389071"/>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Reconozco el uso de algunas magnitudes (longitud, área, volumen, capacidad, peso y masa, duración, rapidez, temperatura) y de algunas de las unidades que se usan para medir cantidades de la magnitud respectiva en situaciones aditivas y multiplicativas.</w:t>
                </w:r>
              </w:p>
            </w:sdtContent>
          </w:sdt>
          <w:sdt>
            <w:sdtPr>
              <w:rPr>
                <w:rFonts w:ascii="Arial" w:hAnsi="Arial" w:cs="Arial"/>
              </w:rPr>
              <w:tag w:val="goog_rdk_16476"/>
              <w:id w:val="-555926398"/>
            </w:sdtPr>
            <w:sdtContent>
              <w:p w:rsidR="000C4FA8" w:rsidRPr="007B5A2D"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Resuelvo y formulo problemas que involucren factores escalares (diseño de maquetas, mapas).</w:t>
                </w:r>
              </w:p>
            </w:sdtContent>
          </w:sdt>
          <w:sdt>
            <w:sdtPr>
              <w:rPr>
                <w:rFonts w:ascii="Arial" w:hAnsi="Arial" w:cs="Arial"/>
              </w:rPr>
              <w:tag w:val="goog_rdk_16605"/>
              <w:id w:val="1739675177"/>
            </w:sdtPr>
            <w:sdtContent>
              <w:p w:rsidR="000C4FA8" w:rsidRPr="00CD4942"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Identifico relaciones entre distintas unidades utilizadas para medir cantidades de la misma magnitud.</w:t>
                </w:r>
              </w:p>
            </w:sdtContent>
          </w:sdt>
          <w:p w:rsidR="000C4FA8" w:rsidRPr="00A81128" w:rsidRDefault="000C4FA8" w:rsidP="000B501F">
            <w:pPr>
              <w:rPr>
                <w:rFonts w:ascii="Arial" w:eastAsia="Arial" w:hAnsi="Arial" w:cs="Arial"/>
                <w:b/>
                <w:color w:val="000000"/>
              </w:rPr>
            </w:pPr>
          </w:p>
          <w:sdt>
            <w:sdtPr>
              <w:rPr>
                <w:rFonts w:ascii="Arial" w:hAnsi="Arial" w:cs="Arial"/>
              </w:rPr>
              <w:tag w:val="goog_rdk_16215"/>
              <w:id w:val="38639261"/>
            </w:sdtPr>
            <w:sdtContent>
              <w:sdt>
                <w:sdtPr>
                  <w:rPr>
                    <w:rFonts w:ascii="Arial" w:hAnsi="Arial" w:cs="Arial"/>
                  </w:rPr>
                  <w:tag w:val="goog_rdk_16208"/>
                  <w:id w:val="183024511"/>
                </w:sdtPr>
                <w:sdtContent>
                  <w:p w:rsidR="000C4FA8" w:rsidRDefault="000C4FA8" w:rsidP="000B501F">
                    <w:pPr>
                      <w:spacing w:line="276" w:lineRule="auto"/>
                      <w:jc w:val="both"/>
                      <w:rPr>
                        <w:rFonts w:ascii="Arial" w:hAnsi="Arial" w:cs="Arial"/>
                      </w:rPr>
                    </w:pPr>
                    <w:r w:rsidRPr="00A81128">
                      <w:rPr>
                        <w:rFonts w:ascii="Arial" w:eastAsia="Arial" w:hAnsi="Arial" w:cs="Arial"/>
                        <w:b/>
                        <w:color w:val="000000"/>
                      </w:rPr>
                      <w:t>Pensamiento</w:t>
                    </w:r>
                    <w:r>
                      <w:rPr>
                        <w:rFonts w:ascii="Arial" w:eastAsia="Arial" w:hAnsi="Arial" w:cs="Arial"/>
                        <w:b/>
                        <w:color w:val="000000"/>
                      </w:rPr>
                      <w:t xml:space="preserve"> Espacial y Sistemas Geométricos</w:t>
                    </w:r>
                  </w:p>
                </w:sdtContent>
              </w:sdt>
            </w:sdtContent>
          </w:sdt>
          <w:sdt>
            <w:sdtPr>
              <w:rPr>
                <w:rFonts w:ascii="Arial" w:hAnsi="Arial" w:cs="Arial"/>
              </w:rPr>
              <w:tag w:val="goog_rdk_16226"/>
              <w:id w:val="-947765790"/>
            </w:sdtPr>
            <w:sdtContent>
              <w:p w:rsidR="000C4FA8" w:rsidRPr="004306AF"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Identifico características de localización de objetos en sistemas de representación cartesiana y geográfica.</w:t>
                </w:r>
              </w:p>
            </w:sdtContent>
          </w:sdt>
          <w:sdt>
            <w:sdtPr>
              <w:rPr>
                <w:rFonts w:ascii="Arial" w:hAnsi="Arial" w:cs="Arial"/>
              </w:rPr>
              <w:tag w:val="goog_rdk_16348"/>
              <w:id w:val="1604378309"/>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Analizo las propiedades de correlación positiva y negativa entre variables, de variación lineal o de proporcionalidad directa y de proporcionalidad inversa en contextos  aritméticos y geométricos</w:t>
                </w:r>
              </w:p>
            </w:sdtContent>
          </w:sdt>
          <w:sdt>
            <w:sdtPr>
              <w:rPr>
                <w:rFonts w:ascii="Arial" w:hAnsi="Arial" w:cs="Arial"/>
              </w:rPr>
              <w:tag w:val="goog_rdk_16351"/>
              <w:id w:val="1943182924"/>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Clasifico polígonos en relación con sus propiedades.</w:t>
                </w:r>
              </w:p>
            </w:sdtContent>
          </w:sdt>
          <w:sdt>
            <w:sdtPr>
              <w:rPr>
                <w:rFonts w:ascii="Arial" w:hAnsi="Arial" w:cs="Arial"/>
              </w:rPr>
              <w:tag w:val="goog_rdk_16352"/>
              <w:id w:val="566003844"/>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Predigo y comparo los resultados de aplicar transformaciones rígidas (traslaciones, rotaciones, reflexiones) y homotecias (ampliaciones y reducciones) sobre figuras bidimensionales en situaciones matemáticas y en el arte.</w:t>
                </w:r>
              </w:p>
            </w:sdtContent>
          </w:sdt>
          <w:sdt>
            <w:sdtPr>
              <w:rPr>
                <w:rFonts w:ascii="Arial" w:hAnsi="Arial" w:cs="Arial"/>
              </w:rPr>
              <w:tag w:val="goog_rdk_16482"/>
              <w:id w:val="-1145349825"/>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Conjeturo y verifico propiedades de congruencias y semejanzas entre figuras bidimensionales y entre objetos tridimensionales en la solución de problemas.</w:t>
                </w:r>
              </w:p>
            </w:sdtContent>
          </w:sdt>
          <w:sdt>
            <w:sdtPr>
              <w:rPr>
                <w:rFonts w:ascii="Arial" w:hAnsi="Arial" w:cs="Arial"/>
              </w:rPr>
              <w:tag w:val="goog_rdk_16611"/>
              <w:id w:val="-1046367056"/>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Represento objetos tridimensionales desde diferentes posiciones y vistas.</w:t>
                </w:r>
              </w:p>
            </w:sdtContent>
          </w:sdt>
          <w:sdt>
            <w:sdtPr>
              <w:rPr>
                <w:rFonts w:ascii="Arial" w:hAnsi="Arial" w:cs="Arial"/>
              </w:rPr>
              <w:tag w:val="goog_rdk_16612"/>
              <w:id w:val="534164384"/>
            </w:sdtPr>
            <w:sdtContent>
              <w:p w:rsidR="000C4FA8" w:rsidRPr="00CD4942"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I</w:t>
                </w:r>
                <w:r>
                  <w:rPr>
                    <w:rFonts w:ascii="Arial" w:eastAsia="Arial" w:hAnsi="Arial" w:cs="Arial"/>
                    <w:color w:val="000000"/>
                  </w:rPr>
                  <w:t>dentifico y describo fi</w:t>
                </w:r>
                <w:r w:rsidRPr="00A81128">
                  <w:rPr>
                    <w:rFonts w:ascii="Arial" w:eastAsia="Arial" w:hAnsi="Arial" w:cs="Arial"/>
                    <w:color w:val="000000"/>
                  </w:rPr>
                  <w:t>guras y cuerpos generados por cortes rectos y transversales de objetos tridimensionales</w:t>
                </w:r>
              </w:p>
            </w:sdtContent>
          </w:sdt>
          <w:p w:rsidR="000C4FA8" w:rsidRPr="00CD4942" w:rsidRDefault="000C4FA8" w:rsidP="000B501F">
            <w:pPr>
              <w:pBdr>
                <w:top w:val="nil"/>
                <w:left w:val="nil"/>
                <w:bottom w:val="nil"/>
                <w:right w:val="nil"/>
                <w:between w:val="nil"/>
              </w:pBdr>
              <w:ind w:left="720"/>
              <w:rPr>
                <w:rFonts w:ascii="Arial" w:eastAsia="Arial" w:hAnsi="Arial" w:cs="Arial"/>
                <w:color w:val="000000"/>
              </w:rPr>
            </w:pPr>
          </w:p>
          <w:sdt>
            <w:sdtPr>
              <w:rPr>
                <w:rFonts w:ascii="Arial" w:hAnsi="Arial" w:cs="Arial"/>
              </w:rPr>
              <w:tag w:val="goog_rdk_16211"/>
              <w:id w:val="-1289119433"/>
            </w:sdtPr>
            <w:sdtContent>
              <w:p w:rsidR="000C4FA8" w:rsidRPr="00A81128" w:rsidRDefault="000C4FA8" w:rsidP="000B501F">
                <w:pPr>
                  <w:pBdr>
                    <w:top w:val="nil"/>
                    <w:left w:val="nil"/>
                    <w:bottom w:val="nil"/>
                    <w:right w:val="nil"/>
                    <w:between w:val="nil"/>
                  </w:pBdr>
                  <w:rPr>
                    <w:rFonts w:ascii="Arial" w:eastAsia="Arial" w:hAnsi="Arial" w:cs="Arial"/>
                    <w:b/>
                    <w:color w:val="000000"/>
                  </w:rPr>
                </w:pPr>
                <w:r w:rsidRPr="00A81128">
                  <w:rPr>
                    <w:rFonts w:ascii="Arial" w:eastAsia="Arial" w:hAnsi="Arial" w:cs="Arial"/>
                    <w:b/>
                    <w:color w:val="000000"/>
                  </w:rPr>
                  <w:t>Pensamiento aleatorio y sistemas de datos</w:t>
                </w:r>
              </w:p>
            </w:sdtContent>
          </w:sdt>
          <w:sdt>
            <w:sdtPr>
              <w:rPr>
                <w:rFonts w:ascii="Arial" w:hAnsi="Arial" w:cs="Arial"/>
              </w:rPr>
              <w:tag w:val="goog_rdk_16218"/>
              <w:id w:val="1312132725"/>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Interpreto nociones básicas relacionadas con el manejo de información como población, muestra, variable aleatoria, distribución de frecuencias, parámetros y estadígrafos).</w:t>
                </w:r>
              </w:p>
            </w:sdtContent>
          </w:sdt>
          <w:sdt>
            <w:sdtPr>
              <w:rPr>
                <w:rFonts w:ascii="Arial" w:hAnsi="Arial" w:cs="Arial"/>
              </w:rPr>
              <w:tag w:val="goog_rdk_16219"/>
              <w:id w:val="2064216509"/>
            </w:sdtPr>
            <w:sdtContent>
              <w:sdt>
                <w:sdtPr>
                  <w:rPr>
                    <w:rFonts w:ascii="Arial" w:hAnsi="Arial" w:cs="Arial"/>
                  </w:rPr>
                  <w:tag w:val="goog_rdk_16346"/>
                  <w:id w:val="899709276"/>
                </w:sdtPr>
                <w:sdtContent>
                  <w:p w:rsidR="000C4FA8" w:rsidRPr="004306AF"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Resuelvo y formulo problemas a partir de un conjunto de datos provenientes de observaciones</w:t>
                    </w:r>
                    <w:r>
                      <w:rPr>
                        <w:rFonts w:ascii="Arial" w:eastAsia="Arial" w:hAnsi="Arial" w:cs="Arial"/>
                        <w:color w:val="000000"/>
                      </w:rPr>
                      <w:t>, consultas o experimentos</w:t>
                    </w:r>
                  </w:p>
                </w:sdtContent>
              </w:sdt>
            </w:sdtContent>
          </w:sdt>
          <w:sdt>
            <w:sdtPr>
              <w:rPr>
                <w:rFonts w:ascii="Arial" w:hAnsi="Arial" w:cs="Arial"/>
              </w:rPr>
              <w:tag w:val="goog_rdk_16477"/>
              <w:id w:val="-1434818659"/>
            </w:sdtPr>
            <w:sdtContent>
              <w:p w:rsidR="000C4FA8" w:rsidRPr="007B5A2D"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Uso modelos (diagramas de árbol, por ejemplo) para discutir y predecir posibilidad de ocurrencia de un evento.</w:t>
                </w:r>
              </w:p>
            </w:sdtContent>
          </w:sdt>
          <w:sdt>
            <w:sdtPr>
              <w:rPr>
                <w:rFonts w:ascii="Arial" w:hAnsi="Arial" w:cs="Arial"/>
              </w:rPr>
              <w:tag w:val="goog_rdk_16606"/>
              <w:id w:val="-1301453108"/>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Represento datos usando tablas y graficas (pictogramas, gráficas de barras, diagramas de líneas, diagramas circulares).</w:t>
                </w:r>
              </w:p>
            </w:sdtContent>
          </w:sdt>
          <w:sdt>
            <w:sdtPr>
              <w:rPr>
                <w:rFonts w:ascii="Arial" w:hAnsi="Arial" w:cs="Arial"/>
              </w:rPr>
              <w:tag w:val="goog_rdk_16607"/>
              <w:id w:val="127293230"/>
            </w:sdtPr>
            <w:sdtContent>
              <w:p w:rsidR="000C4FA8" w:rsidRPr="00A81128" w:rsidRDefault="000C4FA8" w:rsidP="000C4FA8">
                <w:pPr>
                  <w:numPr>
                    <w:ilvl w:val="0"/>
                    <w:numId w:val="24"/>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Reconozco la relación entre un conjunto de datos y su representación</w:t>
                </w:r>
              </w:p>
            </w:sdtContent>
          </w:sdt>
          <w:p w:rsidR="000C4FA8" w:rsidRPr="00A81128" w:rsidRDefault="000C4FA8" w:rsidP="000B501F">
            <w:pPr>
              <w:pBdr>
                <w:top w:val="nil"/>
                <w:left w:val="nil"/>
                <w:bottom w:val="nil"/>
                <w:right w:val="nil"/>
                <w:between w:val="nil"/>
              </w:pBdr>
              <w:ind w:left="360"/>
              <w:rPr>
                <w:rFonts w:ascii="Arial" w:eastAsia="Arial" w:hAnsi="Arial" w:cs="Arial"/>
                <w:color w:val="000000"/>
              </w:rPr>
            </w:pPr>
          </w:p>
          <w:p w:rsidR="000C4FA8" w:rsidRPr="00A81128" w:rsidRDefault="000C4FA8" w:rsidP="000B501F">
            <w:pPr>
              <w:pBdr>
                <w:top w:val="nil"/>
                <w:left w:val="nil"/>
                <w:bottom w:val="nil"/>
                <w:right w:val="nil"/>
                <w:between w:val="nil"/>
              </w:pBdr>
              <w:jc w:val="both"/>
              <w:rPr>
                <w:rFonts w:ascii="Arial" w:eastAsia="Arial" w:hAnsi="Arial" w:cs="Arial"/>
                <w:color w:val="000000"/>
              </w:rPr>
            </w:pPr>
          </w:p>
          <w:sdt>
            <w:sdtPr>
              <w:rPr>
                <w:rFonts w:ascii="Arial" w:hAnsi="Arial" w:cs="Arial"/>
              </w:rPr>
              <w:tag w:val="goog_rdk_16223"/>
              <w:id w:val="-1647510212"/>
              <w:showingPlcHdr/>
            </w:sdtPr>
            <w:sdtContent>
              <w:p w:rsidR="000C4FA8" w:rsidRPr="00A81128" w:rsidRDefault="000C4FA8" w:rsidP="000B501F">
                <w:pPr>
                  <w:rPr>
                    <w:rFonts w:ascii="Arial" w:eastAsia="Arial" w:hAnsi="Arial" w:cs="Arial"/>
                    <w:color w:val="000000"/>
                  </w:rPr>
                </w:pPr>
                <w:r>
                  <w:rPr>
                    <w:rFonts w:ascii="Arial" w:hAnsi="Arial" w:cs="Arial"/>
                  </w:rPr>
                  <w:t xml:space="preserve">     </w:t>
                </w:r>
              </w:p>
            </w:sdtContent>
          </w:sdt>
          <w:sdt>
            <w:sdtPr>
              <w:rPr>
                <w:rFonts w:ascii="Arial" w:hAnsi="Arial" w:cs="Arial"/>
              </w:rPr>
              <w:tag w:val="goog_rdk_16225"/>
              <w:id w:val="-2035956615"/>
              <w:showingPlcHdr/>
            </w:sdtPr>
            <w:sdtContent>
              <w:p w:rsidR="000C4FA8" w:rsidRPr="00A81128" w:rsidRDefault="000C4FA8" w:rsidP="000B501F">
                <w:pPr>
                  <w:pBdr>
                    <w:top w:val="nil"/>
                    <w:left w:val="nil"/>
                    <w:bottom w:val="nil"/>
                    <w:right w:val="nil"/>
                    <w:between w:val="nil"/>
                  </w:pBdr>
                  <w:jc w:val="both"/>
                  <w:rPr>
                    <w:rFonts w:ascii="Arial" w:eastAsia="Arial" w:hAnsi="Arial" w:cs="Arial"/>
                    <w:color w:val="000000"/>
                  </w:rPr>
                </w:pPr>
                <w:r>
                  <w:rPr>
                    <w:rFonts w:ascii="Arial" w:hAnsi="Arial" w:cs="Arial"/>
                  </w:rPr>
                  <w:t xml:space="preserve">     </w:t>
                </w:r>
              </w:p>
            </w:sdtContent>
          </w:sdt>
          <w:p w:rsidR="000C4FA8" w:rsidRPr="00A81128" w:rsidRDefault="000C4FA8" w:rsidP="000B501F">
            <w:pPr>
              <w:pBdr>
                <w:top w:val="nil"/>
                <w:left w:val="nil"/>
                <w:bottom w:val="nil"/>
                <w:right w:val="nil"/>
                <w:between w:val="nil"/>
              </w:pBdr>
              <w:ind w:left="360"/>
              <w:rPr>
                <w:rFonts w:ascii="Arial" w:eastAsia="Arial" w:hAnsi="Arial" w:cs="Arial"/>
                <w:color w:val="000000"/>
              </w:rPr>
            </w:pPr>
          </w:p>
        </w:tc>
      </w:tr>
    </w:tbl>
    <w:sdt>
      <w:sdtPr>
        <w:rPr>
          <w:rFonts w:ascii="Arial" w:hAnsi="Arial" w:cs="Arial"/>
        </w:rPr>
        <w:tag w:val="goog_rdk_16227"/>
        <w:id w:val="1737048700"/>
      </w:sdtPr>
      <w:sdtContent>
        <w:p w:rsidR="000C4FA8" w:rsidRPr="00A81128" w:rsidRDefault="000C4FA8" w:rsidP="000C4FA8">
          <w:pPr>
            <w:rPr>
              <w:rFonts w:ascii="Arial" w:eastAsia="Arial" w:hAnsi="Arial" w:cs="Arial"/>
              <w:color w:val="000000"/>
              <w:sz w:val="20"/>
              <w:szCs w:val="20"/>
            </w:rPr>
          </w:pPr>
        </w:p>
      </w:sdtContent>
    </w:sdt>
    <w:tbl>
      <w:tblPr>
        <w:tblW w:w="17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10773"/>
      </w:tblGrid>
      <w:tr w:rsidR="000C4FA8" w:rsidRPr="00A81128" w:rsidTr="000B501F">
        <w:tc>
          <w:tcPr>
            <w:tcW w:w="6658" w:type="dxa"/>
          </w:tcPr>
          <w:sdt>
            <w:sdtPr>
              <w:rPr>
                <w:rFonts w:ascii="Arial" w:hAnsi="Arial" w:cs="Arial"/>
              </w:rPr>
              <w:tag w:val="goog_rdk_16228"/>
              <w:id w:val="-529108759"/>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EJES DE LOS ESTANDARES Y ORIENTACIONES TEMÁTICAS.</w:t>
                </w:r>
              </w:p>
            </w:sdtContent>
          </w:sdt>
        </w:tc>
        <w:tc>
          <w:tcPr>
            <w:tcW w:w="10773" w:type="dxa"/>
          </w:tcPr>
          <w:sdt>
            <w:sdtPr>
              <w:rPr>
                <w:rFonts w:ascii="Arial" w:hAnsi="Arial" w:cs="Arial"/>
              </w:rPr>
              <w:tag w:val="goog_rdk_16229"/>
              <w:id w:val="-252521848"/>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PROPUESTAS PARA LA EXPERIENCIA PEDAGÓGICA</w:t>
                </w:r>
              </w:p>
            </w:sdtContent>
          </w:sdt>
          <w:sdt>
            <w:sdtPr>
              <w:rPr>
                <w:rFonts w:ascii="Arial" w:hAnsi="Arial" w:cs="Arial"/>
              </w:rPr>
              <w:tag w:val="goog_rdk_16230"/>
              <w:id w:val="147101610"/>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(PLAN DE AULA)</w:t>
                </w:r>
              </w:p>
            </w:sdtContent>
          </w:sdt>
        </w:tc>
      </w:tr>
      <w:tr w:rsidR="000C4FA8" w:rsidRPr="00A81128" w:rsidTr="000B501F">
        <w:tc>
          <w:tcPr>
            <w:tcW w:w="6658" w:type="dxa"/>
          </w:tcPr>
          <w:sdt>
            <w:sdtPr>
              <w:rPr>
                <w:rFonts w:ascii="Arial" w:hAnsi="Arial" w:cs="Arial"/>
              </w:rPr>
              <w:tag w:val="goog_rdk_16231"/>
              <w:id w:val="-1458944772"/>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PENSAMIENTO NUMERICO Y SISTEMAS NUMERICOS</w:t>
                </w:r>
              </w:p>
            </w:sdtContent>
          </w:sdt>
          <w:sdt>
            <w:sdtPr>
              <w:rPr>
                <w:rFonts w:ascii="Arial" w:hAnsi="Arial" w:cs="Arial"/>
              </w:rPr>
              <w:tag w:val="goog_rdk_16232"/>
              <w:id w:val="-876464194"/>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Conjuntos numéricos</w:t>
                </w:r>
              </w:p>
            </w:sdtContent>
          </w:sdt>
          <w:sdt>
            <w:sdtPr>
              <w:rPr>
                <w:rFonts w:ascii="Arial" w:hAnsi="Arial" w:cs="Arial"/>
              </w:rPr>
              <w:tag w:val="goog_rdk_16233"/>
              <w:id w:val="-741330430"/>
            </w:sdtPr>
            <w:sdtContent>
              <w:sdt>
                <w:sdtPr>
                  <w:rPr>
                    <w:rFonts w:ascii="Arial" w:hAnsi="Arial" w:cs="Arial"/>
                  </w:rPr>
                  <w:tag w:val="goog_rdk_16359"/>
                  <w:id w:val="-1131635878"/>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Teoría de números</w:t>
                    </w:r>
                  </w:p>
                </w:sdtContent>
              </w:sdt>
              <w:sdt>
                <w:sdtPr>
                  <w:rPr>
                    <w:rFonts w:ascii="Arial" w:hAnsi="Arial" w:cs="Arial"/>
                  </w:rPr>
                  <w:tag w:val="goog_rdk_16360"/>
                  <w:id w:val="791710570"/>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Máximo común divisor</w:t>
                    </w:r>
                  </w:p>
                </w:sdtContent>
              </w:sdt>
              <w:sdt>
                <w:sdtPr>
                  <w:rPr>
                    <w:rFonts w:ascii="Arial" w:hAnsi="Arial" w:cs="Arial"/>
                  </w:rPr>
                  <w:tag w:val="goog_rdk_16361"/>
                  <w:id w:val="-1010754236"/>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Mínimo común múltiplo</w:t>
                    </w:r>
                  </w:p>
                </w:sdtContent>
              </w:sdt>
              <w:sdt>
                <w:sdtPr>
                  <w:rPr>
                    <w:rFonts w:ascii="Arial" w:hAnsi="Arial" w:cs="Arial"/>
                  </w:rPr>
                  <w:tag w:val="goog_rdk_16489"/>
                  <w:id w:val="-1959330252"/>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Números racionales: Fracciones</w:t>
                    </w:r>
                  </w:p>
                </w:sdtContent>
              </w:sdt>
              <w:sdt>
                <w:sdtPr>
                  <w:rPr>
                    <w:rFonts w:ascii="Arial" w:hAnsi="Arial" w:cs="Arial"/>
                  </w:rPr>
                  <w:tag w:val="goog_rdk_16619"/>
                  <w:id w:val="1832724484"/>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Números racionales: Decimales</w:t>
                    </w:r>
                  </w:p>
                </w:sdtContent>
              </w:sdt>
              <w:p w:rsidR="000C4FA8" w:rsidRPr="00A81128" w:rsidRDefault="000C4FA8" w:rsidP="000B501F">
                <w:pPr>
                  <w:rPr>
                    <w:rFonts w:ascii="Arial" w:eastAsia="Arial" w:hAnsi="Arial" w:cs="Arial"/>
                    <w:color w:val="000000"/>
                  </w:rPr>
                </w:pPr>
              </w:p>
            </w:sdtContent>
          </w:sdt>
          <w:sdt>
            <w:sdtPr>
              <w:rPr>
                <w:rFonts w:ascii="Arial" w:hAnsi="Arial" w:cs="Arial"/>
              </w:rPr>
              <w:tag w:val="goog_rdk_16234"/>
              <w:id w:val="-723829955"/>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PENSAMIENTO ESPACIAL Y SISTEMAS GEOMETRICOS</w:t>
                </w:r>
              </w:p>
            </w:sdtContent>
          </w:sdt>
          <w:sdt>
            <w:sdtPr>
              <w:rPr>
                <w:rFonts w:ascii="Arial" w:hAnsi="Arial" w:cs="Arial"/>
              </w:rPr>
              <w:tag w:val="goog_rdk_16235"/>
              <w:id w:val="-396365223"/>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Rectas paralelas y perpendiculares</w:t>
                </w:r>
              </w:p>
            </w:sdtContent>
          </w:sdt>
          <w:sdt>
            <w:sdtPr>
              <w:rPr>
                <w:rFonts w:ascii="Arial" w:hAnsi="Arial" w:cs="Arial"/>
              </w:rPr>
              <w:tag w:val="goog_rdk_16236"/>
              <w:id w:val="-1412539109"/>
            </w:sdtPr>
            <w:sdtContent>
              <w:sdt>
                <w:sdtPr>
                  <w:rPr>
                    <w:rFonts w:ascii="Arial" w:hAnsi="Arial" w:cs="Arial"/>
                  </w:rPr>
                  <w:tag w:val="goog_rdk_16364"/>
                  <w:id w:val="-2076972313"/>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 xml:space="preserve">Polígonos </w:t>
                    </w:r>
                  </w:p>
                </w:sdtContent>
              </w:sdt>
              <w:sdt>
                <w:sdtPr>
                  <w:rPr>
                    <w:rFonts w:ascii="Arial" w:hAnsi="Arial" w:cs="Arial"/>
                  </w:rPr>
                  <w:tag w:val="goog_rdk_16365"/>
                  <w:id w:val="43569866"/>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Transformaciones en el plano</w:t>
                    </w:r>
                  </w:p>
                </w:sdtContent>
              </w:sdt>
              <w:sdt>
                <w:sdtPr>
                  <w:rPr>
                    <w:rFonts w:ascii="Arial" w:hAnsi="Arial" w:cs="Arial"/>
                  </w:rPr>
                  <w:tag w:val="goog_rdk_16492"/>
                  <w:id w:val="440186438"/>
                </w:sdtPr>
                <w:sdtContent>
                  <w:p w:rsidR="000C4FA8" w:rsidRPr="00A81128" w:rsidRDefault="000C4FA8" w:rsidP="000B501F">
                    <w:pPr>
                      <w:rPr>
                        <w:rFonts w:ascii="Arial" w:hAnsi="Arial" w:cs="Arial"/>
                      </w:rPr>
                    </w:pPr>
                    <w:r w:rsidRPr="00A81128">
                      <w:rPr>
                        <w:rFonts w:ascii="Arial" w:eastAsia="Arial" w:hAnsi="Arial" w:cs="Arial"/>
                        <w:color w:val="000000"/>
                      </w:rPr>
                      <w:t>Áreas de figuras planas</w:t>
                    </w:r>
                  </w:p>
                </w:sdtContent>
              </w:sdt>
              <w:sdt>
                <w:sdtPr>
                  <w:rPr>
                    <w:rFonts w:ascii="Arial" w:hAnsi="Arial" w:cs="Arial"/>
                  </w:rPr>
                  <w:tag w:val="goog_rdk_16622"/>
                  <w:id w:val="1417436313"/>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Descomposición de áreas</w:t>
                    </w:r>
                  </w:p>
                </w:sdtContent>
              </w:sdt>
              <w:sdt>
                <w:sdtPr>
                  <w:rPr>
                    <w:rFonts w:ascii="Arial" w:hAnsi="Arial" w:cs="Arial"/>
                  </w:rPr>
                  <w:tag w:val="goog_rdk_16623"/>
                  <w:id w:val="-1512450267"/>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Vistas de objetos 3D</w:t>
                    </w:r>
                  </w:p>
                </w:sdtContent>
              </w:sdt>
              <w:sdt>
                <w:sdtPr>
                  <w:rPr>
                    <w:rFonts w:ascii="Arial" w:hAnsi="Arial" w:cs="Arial"/>
                  </w:rPr>
                  <w:tag w:val="goog_rdk_16493"/>
                  <w:id w:val="-294293470"/>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 xml:space="preserve">Construcción de figuras a escala </w:t>
                    </w:r>
                  </w:p>
                </w:sdtContent>
              </w:sdt>
              <w:p w:rsidR="000C4FA8" w:rsidRPr="00A81128" w:rsidRDefault="000C4FA8" w:rsidP="000B501F">
                <w:pPr>
                  <w:rPr>
                    <w:rFonts w:ascii="Arial" w:eastAsia="Arial" w:hAnsi="Arial" w:cs="Arial"/>
                    <w:color w:val="000000"/>
                  </w:rPr>
                </w:pPr>
              </w:p>
            </w:sdtContent>
          </w:sdt>
          <w:sdt>
            <w:sdtPr>
              <w:rPr>
                <w:rFonts w:ascii="Arial" w:hAnsi="Arial" w:cs="Arial"/>
              </w:rPr>
              <w:tag w:val="goog_rdk_16237"/>
              <w:id w:val="891005867"/>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PENSAMIENTO  METRICO Y SISTEMAS METRICOS</w:t>
                </w:r>
              </w:p>
            </w:sdtContent>
          </w:sdt>
          <w:sdt>
            <w:sdtPr>
              <w:rPr>
                <w:rFonts w:ascii="Arial" w:hAnsi="Arial" w:cs="Arial"/>
              </w:rPr>
              <w:tag w:val="goog_rdk_16238"/>
              <w:id w:val="746301601"/>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Unidades de longitud</w:t>
                </w:r>
              </w:p>
            </w:sdtContent>
          </w:sdt>
          <w:sdt>
            <w:sdtPr>
              <w:rPr>
                <w:rFonts w:ascii="Arial" w:hAnsi="Arial" w:cs="Arial"/>
              </w:rPr>
              <w:tag w:val="goog_rdk_16239"/>
              <w:id w:val="2032988751"/>
            </w:sdtPr>
            <w:sdtContent>
              <w:sdt>
                <w:sdtPr>
                  <w:rPr>
                    <w:rFonts w:ascii="Arial" w:hAnsi="Arial" w:cs="Arial"/>
                  </w:rPr>
                  <w:tag w:val="goog_rdk_16368"/>
                  <w:id w:val="-1844309317"/>
                </w:sdtPr>
                <w:sdtContent>
                  <w:p w:rsidR="000C4FA8" w:rsidRPr="00A81128" w:rsidRDefault="000C4FA8" w:rsidP="000B501F">
                    <w:pPr>
                      <w:spacing w:line="276" w:lineRule="auto"/>
                      <w:jc w:val="both"/>
                      <w:rPr>
                        <w:rFonts w:ascii="Arial" w:eastAsia="Arial" w:hAnsi="Arial" w:cs="Arial"/>
                        <w:color w:val="000000"/>
                      </w:rPr>
                    </w:pPr>
                    <w:r w:rsidRPr="00A81128">
                      <w:rPr>
                        <w:rFonts w:ascii="Arial" w:eastAsia="Arial" w:hAnsi="Arial" w:cs="Arial"/>
                        <w:color w:val="000000"/>
                      </w:rPr>
                      <w:t>Magnitud tiempo</w:t>
                    </w:r>
                  </w:p>
                </w:sdtContent>
              </w:sdt>
              <w:sdt>
                <w:sdtPr>
                  <w:rPr>
                    <w:rFonts w:ascii="Arial" w:hAnsi="Arial" w:cs="Arial"/>
                  </w:rPr>
                  <w:tag w:val="goog_rdk_16496"/>
                  <w:id w:val="839664920"/>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Unidades de peso</w:t>
                    </w:r>
                  </w:p>
                </w:sdtContent>
              </w:sdt>
              <w:sdt>
                <w:sdtPr>
                  <w:rPr>
                    <w:rFonts w:ascii="Arial" w:hAnsi="Arial" w:cs="Arial"/>
                  </w:rPr>
                  <w:tag w:val="goog_rdk_16627"/>
                  <w:id w:val="-424960317"/>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Conversión de unidades de medida</w:t>
                    </w:r>
                  </w:p>
                </w:sdtContent>
              </w:sdt>
              <w:p w:rsidR="000C4FA8" w:rsidRPr="00A81128" w:rsidRDefault="000C4FA8" w:rsidP="000B501F">
                <w:pPr>
                  <w:rPr>
                    <w:rFonts w:ascii="Arial" w:eastAsia="Arial" w:hAnsi="Arial" w:cs="Arial"/>
                    <w:b/>
                    <w:color w:val="000000"/>
                  </w:rPr>
                </w:pPr>
              </w:p>
            </w:sdtContent>
          </w:sdt>
          <w:sdt>
            <w:sdtPr>
              <w:rPr>
                <w:rFonts w:ascii="Arial" w:hAnsi="Arial" w:cs="Arial"/>
              </w:rPr>
              <w:tag w:val="goog_rdk_16240"/>
              <w:id w:val="458996799"/>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PENSAMIENTO ALEATORIO Y SISTEMA DE DATOS</w:t>
                </w:r>
              </w:p>
            </w:sdtContent>
          </w:sdt>
          <w:sdt>
            <w:sdtPr>
              <w:rPr>
                <w:rFonts w:ascii="Arial" w:hAnsi="Arial" w:cs="Arial"/>
              </w:rPr>
              <w:tag w:val="goog_rdk_16241"/>
              <w:id w:val="558989235"/>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Población</w:t>
                </w:r>
              </w:p>
            </w:sdtContent>
          </w:sdt>
          <w:sdt>
            <w:sdtPr>
              <w:rPr>
                <w:rFonts w:ascii="Arial" w:hAnsi="Arial" w:cs="Arial"/>
              </w:rPr>
              <w:tag w:val="goog_rdk_16242"/>
              <w:id w:val="1589117069"/>
            </w:sdtPr>
            <w:sdtContent>
              <w:sdt>
                <w:sdtPr>
                  <w:rPr>
                    <w:rFonts w:ascii="Arial" w:hAnsi="Arial" w:cs="Arial"/>
                  </w:rPr>
                  <w:tag w:val="goog_rdk_16374"/>
                  <w:id w:val="1645077615"/>
                </w:sdtPr>
                <w:sdtContent>
                  <w:p w:rsidR="000C4FA8" w:rsidRPr="00A81128" w:rsidRDefault="000C4FA8" w:rsidP="000B501F">
                    <w:pPr>
                      <w:rPr>
                        <w:rFonts w:ascii="Arial" w:hAnsi="Arial" w:cs="Arial"/>
                      </w:rPr>
                    </w:pPr>
                    <w:r w:rsidRPr="00A81128">
                      <w:rPr>
                        <w:rFonts w:ascii="Arial" w:eastAsia="Arial" w:hAnsi="Arial" w:cs="Arial"/>
                        <w:color w:val="000000"/>
                      </w:rPr>
                      <w:t>Muestras aleatorias</w:t>
                    </w:r>
                  </w:p>
                </w:sdtContent>
              </w:sdt>
              <w:sdt>
                <w:sdtPr>
                  <w:rPr>
                    <w:rFonts w:ascii="Arial" w:hAnsi="Arial" w:cs="Arial"/>
                  </w:rPr>
                  <w:tag w:val="goog_rdk_16499"/>
                  <w:id w:val="1727025694"/>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Probabilidad</w:t>
                    </w:r>
                  </w:p>
                </w:sdtContent>
              </w:sdt>
              <w:sdt>
                <w:sdtPr>
                  <w:rPr>
                    <w:rFonts w:ascii="Arial" w:hAnsi="Arial" w:cs="Arial"/>
                  </w:rPr>
                  <w:tag w:val="goog_rdk_16630"/>
                  <w:id w:val="1995525265"/>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Gráficos lineales</w:t>
                    </w:r>
                  </w:p>
                </w:sdtContent>
              </w:sdt>
              <w:p w:rsidR="000C4FA8" w:rsidRPr="00A81128" w:rsidRDefault="000C4FA8" w:rsidP="000B501F">
                <w:pPr>
                  <w:rPr>
                    <w:rFonts w:ascii="Arial" w:eastAsia="Arial" w:hAnsi="Arial" w:cs="Arial"/>
                    <w:b/>
                    <w:color w:val="000000"/>
                  </w:rPr>
                </w:pPr>
              </w:p>
            </w:sdtContent>
          </w:sdt>
          <w:sdt>
            <w:sdtPr>
              <w:rPr>
                <w:rFonts w:ascii="Arial" w:hAnsi="Arial" w:cs="Arial"/>
              </w:rPr>
              <w:tag w:val="goog_rdk_16243"/>
              <w:id w:val="1991669527"/>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PENSAMIENTO VARIACIONAL Y SISTEMAS ALGEBRAICOS</w:t>
                </w:r>
                <w:r w:rsidRPr="00A81128">
                  <w:rPr>
                    <w:rFonts w:ascii="Arial" w:eastAsia="Arial" w:hAnsi="Arial" w:cs="Arial"/>
                    <w:color w:val="000000"/>
                  </w:rPr>
                  <w:t>.</w:t>
                </w:r>
              </w:p>
            </w:sdtContent>
          </w:sdt>
          <w:sdt>
            <w:sdtPr>
              <w:rPr>
                <w:rFonts w:ascii="Arial" w:hAnsi="Arial" w:cs="Arial"/>
              </w:rPr>
              <w:tag w:val="goog_rdk_16244"/>
              <w:id w:val="38798564"/>
            </w:sdtPr>
            <w:sdtContent>
              <w:p w:rsidR="000C4FA8" w:rsidRPr="00A81128" w:rsidRDefault="000C4FA8" w:rsidP="000B501F">
                <w:pPr>
                  <w:rPr>
                    <w:rFonts w:ascii="Arial" w:hAnsi="Arial" w:cs="Arial"/>
                  </w:rPr>
                </w:pPr>
                <w:r w:rsidRPr="00A81128">
                  <w:rPr>
                    <w:rFonts w:ascii="Arial" w:eastAsia="Arial" w:hAnsi="Arial" w:cs="Arial"/>
                    <w:color w:val="000000"/>
                  </w:rPr>
                  <w:t>Concepto de variable</w:t>
                </w:r>
              </w:p>
            </w:sdtContent>
          </w:sdt>
          <w:p w:rsidR="000C4FA8" w:rsidRPr="00A81128" w:rsidRDefault="000C4FA8" w:rsidP="000B501F">
            <w:pPr>
              <w:rPr>
                <w:rFonts w:ascii="Arial" w:hAnsi="Arial" w:cs="Arial"/>
              </w:rPr>
            </w:pPr>
            <w:r w:rsidRPr="00A81128">
              <w:rPr>
                <w:rFonts w:ascii="Arial" w:hAnsi="Arial" w:cs="Arial"/>
              </w:rPr>
              <w:t>Proporcionalidad directa e inversa</w:t>
            </w:r>
          </w:p>
          <w:p w:rsidR="000C4FA8" w:rsidRPr="00A81128" w:rsidRDefault="000C4FA8" w:rsidP="000B501F">
            <w:pPr>
              <w:rPr>
                <w:rFonts w:ascii="Arial" w:eastAsia="Arial" w:hAnsi="Arial" w:cs="Arial"/>
                <w:color w:val="000000"/>
              </w:rPr>
            </w:pPr>
            <w:r w:rsidRPr="00A81128">
              <w:rPr>
                <w:rFonts w:ascii="Arial" w:hAnsi="Arial" w:cs="Arial"/>
              </w:rPr>
              <w:t xml:space="preserve"> </w:t>
            </w:r>
            <w:sdt>
              <w:sdtPr>
                <w:rPr>
                  <w:rFonts w:ascii="Arial" w:hAnsi="Arial" w:cs="Arial"/>
                </w:rPr>
                <w:tag w:val="goog_rdk_16502"/>
                <w:id w:val="1835647472"/>
              </w:sdtPr>
              <w:sdtContent>
                <w:r w:rsidRPr="00A81128">
                  <w:rPr>
                    <w:rFonts w:ascii="Arial" w:eastAsia="Arial" w:hAnsi="Arial" w:cs="Arial"/>
                    <w:color w:val="000000"/>
                  </w:rPr>
                  <w:t>Polinomios</w:t>
                </w:r>
              </w:sdtContent>
            </w:sdt>
          </w:p>
          <w:sdt>
            <w:sdtPr>
              <w:rPr>
                <w:rFonts w:ascii="Arial" w:hAnsi="Arial" w:cs="Arial"/>
              </w:rPr>
              <w:tag w:val="goog_rdk_16503"/>
              <w:id w:val="1739128281"/>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Operaciones entre polinomios</w:t>
                </w:r>
              </w:p>
            </w:sdtContent>
          </w:sdt>
          <w:sdt>
            <w:sdtPr>
              <w:rPr>
                <w:rFonts w:ascii="Arial" w:hAnsi="Arial" w:cs="Arial"/>
              </w:rPr>
              <w:tag w:val="goog_rdk_16633"/>
              <w:id w:val="-1754889648"/>
            </w:sdtPr>
            <w:sdtContent>
              <w:p w:rsidR="000C4FA8" w:rsidRPr="00A81128" w:rsidRDefault="000C4FA8" w:rsidP="000B501F">
                <w:pPr>
                  <w:rPr>
                    <w:rFonts w:ascii="Arial" w:hAnsi="Arial" w:cs="Arial"/>
                  </w:rPr>
                </w:pPr>
                <w:r w:rsidRPr="00A81128">
                  <w:rPr>
                    <w:rFonts w:ascii="Arial" w:eastAsia="Arial" w:hAnsi="Arial" w:cs="Arial"/>
                    <w:color w:val="000000"/>
                  </w:rPr>
                  <w:t>Productos y cocientes notables</w:t>
                </w:r>
              </w:p>
            </w:sdtContent>
          </w:sdt>
          <w:p w:rsidR="000C4FA8" w:rsidRPr="00A81128" w:rsidRDefault="000C4FA8" w:rsidP="000B501F">
            <w:pPr>
              <w:pBdr>
                <w:top w:val="nil"/>
                <w:left w:val="nil"/>
                <w:bottom w:val="nil"/>
                <w:right w:val="nil"/>
                <w:between w:val="nil"/>
              </w:pBdr>
              <w:ind w:hanging="720"/>
              <w:rPr>
                <w:rFonts w:ascii="Arial" w:hAnsi="Arial" w:cs="Arial"/>
              </w:rPr>
            </w:pPr>
          </w:p>
          <w:sdt>
            <w:sdtPr>
              <w:rPr>
                <w:rFonts w:ascii="Arial" w:hAnsi="Arial" w:cs="Arial"/>
              </w:rPr>
              <w:tag w:val="goog_rdk_16245"/>
              <w:id w:val="-548069703"/>
              <w:showingPlcHdr/>
            </w:sdtPr>
            <w:sdtContent>
              <w:p w:rsidR="000C4FA8" w:rsidRPr="00A81128" w:rsidRDefault="000C4FA8" w:rsidP="000B501F">
                <w:pPr>
                  <w:pBdr>
                    <w:top w:val="nil"/>
                    <w:left w:val="nil"/>
                    <w:bottom w:val="nil"/>
                    <w:right w:val="nil"/>
                    <w:between w:val="nil"/>
                  </w:pBdr>
                  <w:ind w:hanging="720"/>
                  <w:rPr>
                    <w:rFonts w:ascii="Arial" w:eastAsia="Arial" w:hAnsi="Arial" w:cs="Arial"/>
                    <w:color w:val="000000"/>
                  </w:rPr>
                </w:pPr>
                <w:r w:rsidRPr="00A81128">
                  <w:rPr>
                    <w:rFonts w:ascii="Arial" w:hAnsi="Arial" w:cs="Arial"/>
                  </w:rPr>
                  <w:t xml:space="preserve">     </w:t>
                </w:r>
              </w:p>
            </w:sdtContent>
          </w:sdt>
        </w:tc>
        <w:tc>
          <w:tcPr>
            <w:tcW w:w="10773" w:type="dxa"/>
          </w:tcPr>
          <w:sdt>
            <w:sdtPr>
              <w:rPr>
                <w:rFonts w:ascii="Arial" w:hAnsi="Arial" w:cs="Arial"/>
              </w:rPr>
              <w:tag w:val="goog_rdk_16246"/>
              <w:id w:val="-454331191"/>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EXPLORACION:</w:t>
                </w:r>
              </w:p>
            </w:sdtContent>
          </w:sdt>
          <w:sdt>
            <w:sdtPr>
              <w:rPr>
                <w:rFonts w:ascii="Arial" w:hAnsi="Arial" w:cs="Arial"/>
              </w:rPr>
              <w:tag w:val="goog_rdk_16247"/>
              <w:id w:val="-1400669791"/>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 xml:space="preserve">En este espacio se proponen los siguientes espacios y actividades: </w:t>
                </w:r>
              </w:p>
            </w:sdtContent>
          </w:sdt>
          <w:sdt>
            <w:sdtPr>
              <w:rPr>
                <w:rFonts w:ascii="Arial" w:hAnsi="Arial" w:cs="Arial"/>
              </w:rPr>
              <w:tag w:val="goog_rdk_16248"/>
              <w:id w:val="2120493875"/>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La actividad de cada clase comprende una exploración de conceptos previos a partir de preguntas por parte del docente que puede ser de manera oral o escrita en el taller propuesto.</w:t>
                </w:r>
              </w:p>
            </w:sdtContent>
          </w:sdt>
          <w:sdt>
            <w:sdtPr>
              <w:rPr>
                <w:rFonts w:ascii="Arial" w:hAnsi="Arial" w:cs="Arial"/>
              </w:rPr>
              <w:tag w:val="goog_rdk_16249"/>
              <w:id w:val="-1692911356"/>
            </w:sdtPr>
            <w:sdtContent>
              <w:p w:rsidR="000C4FA8" w:rsidRPr="00A81128" w:rsidRDefault="000C4FA8" w:rsidP="000B501F">
                <w:pPr>
                  <w:rPr>
                    <w:rFonts w:ascii="Arial" w:eastAsia="Arial" w:hAnsi="Arial" w:cs="Arial"/>
                    <w:color w:val="000000"/>
                  </w:rPr>
                </w:pPr>
              </w:p>
            </w:sdtContent>
          </w:sdt>
          <w:sdt>
            <w:sdtPr>
              <w:rPr>
                <w:rFonts w:ascii="Arial" w:hAnsi="Arial" w:cs="Arial"/>
              </w:rPr>
              <w:tag w:val="goog_rdk_16250"/>
              <w:id w:val="-1813473460"/>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Se expone de manera general la actividad a realizar resaltando los conceptos o estrategias que se pueden aplicar en su solución.</w:t>
                </w:r>
              </w:p>
            </w:sdtContent>
          </w:sdt>
          <w:sdt>
            <w:sdtPr>
              <w:rPr>
                <w:rFonts w:ascii="Arial" w:hAnsi="Arial" w:cs="Arial"/>
              </w:rPr>
              <w:tag w:val="goog_rdk_16251"/>
              <w:id w:val="-1604190482"/>
            </w:sdtPr>
            <w:sdtContent>
              <w:p w:rsidR="000C4FA8" w:rsidRPr="00A81128" w:rsidRDefault="000C4FA8" w:rsidP="000B501F">
                <w:pPr>
                  <w:ind w:left="708"/>
                  <w:rPr>
                    <w:rFonts w:ascii="Arial" w:eastAsia="Arial" w:hAnsi="Arial" w:cs="Arial"/>
                    <w:color w:val="000000"/>
                  </w:rPr>
                </w:pPr>
              </w:p>
            </w:sdtContent>
          </w:sdt>
          <w:sdt>
            <w:sdtPr>
              <w:rPr>
                <w:rFonts w:ascii="Arial" w:hAnsi="Arial" w:cs="Arial"/>
              </w:rPr>
              <w:tag w:val="goog_rdk_16252"/>
              <w:id w:val="1871490284"/>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ACLARACION</w:t>
                </w:r>
              </w:p>
            </w:sdtContent>
          </w:sdt>
          <w:sdt>
            <w:sdtPr>
              <w:rPr>
                <w:rFonts w:ascii="Arial" w:hAnsi="Arial" w:cs="Arial"/>
              </w:rPr>
              <w:tag w:val="goog_rdk_16253"/>
              <w:id w:val="1158264137"/>
            </w:sdtPr>
            <w:sdtContent>
              <w:p w:rsidR="000C4FA8" w:rsidRPr="00A81128" w:rsidRDefault="000C4FA8" w:rsidP="000B501F">
                <w:pPr>
                  <w:rPr>
                    <w:rFonts w:ascii="Arial" w:eastAsia="Arial" w:hAnsi="Arial" w:cs="Arial"/>
                    <w:b/>
                    <w:color w:val="000000"/>
                  </w:rPr>
                </w:pPr>
                <w:r w:rsidRPr="00A81128">
                  <w:rPr>
                    <w:rFonts w:ascii="Arial" w:eastAsia="Arial" w:hAnsi="Arial" w:cs="Arial"/>
                    <w:b/>
                    <w:color w:val="000000"/>
                  </w:rPr>
                  <w:t>Se exponen los instrumentos de conocimiento como conceptos y procedimientos. Las acciones que se pretenden realizar durante cada sesión son:</w:t>
                </w:r>
              </w:p>
            </w:sdtContent>
          </w:sdt>
          <w:sdt>
            <w:sdtPr>
              <w:rPr>
                <w:rFonts w:ascii="Arial" w:hAnsi="Arial" w:cs="Arial"/>
              </w:rPr>
              <w:tag w:val="goog_rdk_16254"/>
              <w:id w:val="687951147"/>
            </w:sdtPr>
            <w:sdtContent>
              <w:p w:rsidR="000C4FA8" w:rsidRPr="00A81128" w:rsidRDefault="000C4FA8" w:rsidP="000B501F">
                <w:pPr>
                  <w:spacing w:line="276" w:lineRule="auto"/>
                  <w:rPr>
                    <w:rFonts w:ascii="Arial" w:eastAsia="Arial" w:hAnsi="Arial" w:cs="Arial"/>
                    <w:color w:val="000000"/>
                  </w:rPr>
                </w:pPr>
                <w:r w:rsidRPr="00A81128">
                  <w:rPr>
                    <w:rFonts w:ascii="Arial" w:eastAsia="Arial" w:hAnsi="Arial" w:cs="Arial"/>
                    <w:color w:val="000000"/>
                  </w:rPr>
                  <w:t>Ya que los contenidos abordados en la asignatura, pretenden dar cuenta del razonamiento lógico y la solución de problemas de las temáticas vistas durante todos los grados anteriores, el momento de aclaración no exige una exposición por parte del docente sobre las temáticas, sino más bien una orientación de la aplicación de estos conceptos ya previos. El papel del docente en este momento será asesorar permanentemente y orientar a los estudiantes a organizar estos conocimientos que ya poseen y generar estrategias acertadas según lo requiera la actividad o problema a resolver.</w:t>
                </w:r>
              </w:p>
            </w:sdtContent>
          </w:sdt>
          <w:sdt>
            <w:sdtPr>
              <w:rPr>
                <w:rFonts w:ascii="Arial" w:hAnsi="Arial" w:cs="Arial"/>
              </w:rPr>
              <w:tag w:val="goog_rdk_16255"/>
              <w:id w:val="-800837498"/>
            </w:sdtPr>
            <w:sdtContent>
              <w:p w:rsidR="000C4FA8" w:rsidRPr="00A81128" w:rsidRDefault="000C4FA8" w:rsidP="000B501F">
                <w:pPr>
                  <w:spacing w:line="276" w:lineRule="auto"/>
                  <w:rPr>
                    <w:rFonts w:ascii="Arial" w:eastAsia="Arial" w:hAnsi="Arial" w:cs="Arial"/>
                    <w:color w:val="000000"/>
                  </w:rPr>
                </w:pPr>
              </w:p>
            </w:sdtContent>
          </w:sdt>
          <w:sdt>
            <w:sdtPr>
              <w:rPr>
                <w:rFonts w:ascii="Arial" w:hAnsi="Arial" w:cs="Arial"/>
              </w:rPr>
              <w:tag w:val="goog_rdk_16256"/>
              <w:id w:val="-974752493"/>
            </w:sdtPr>
            <w:sdtContent>
              <w:p w:rsidR="000C4FA8" w:rsidRPr="00A81128" w:rsidRDefault="000C4FA8" w:rsidP="000B501F">
                <w:pPr>
                  <w:spacing w:line="276" w:lineRule="auto"/>
                  <w:rPr>
                    <w:rFonts w:ascii="Arial" w:eastAsia="Arial" w:hAnsi="Arial" w:cs="Arial"/>
                    <w:color w:val="000000"/>
                  </w:rPr>
                </w:pPr>
                <w:r w:rsidRPr="00A81128">
                  <w:rPr>
                    <w:rFonts w:ascii="Arial" w:eastAsia="Arial" w:hAnsi="Arial" w:cs="Arial"/>
                    <w:color w:val="000000"/>
                  </w:rPr>
                  <w:t>Exposición general de los conceptos que impliquen mayor dificultad en la solución de las actividades. Sobre todo aquellos que se han trabajado grados atrás.</w:t>
                </w:r>
              </w:p>
            </w:sdtContent>
          </w:sdt>
          <w:sdt>
            <w:sdtPr>
              <w:rPr>
                <w:rFonts w:ascii="Arial" w:hAnsi="Arial" w:cs="Arial"/>
              </w:rPr>
              <w:tag w:val="goog_rdk_16257"/>
              <w:id w:val="-1478138983"/>
            </w:sdtPr>
            <w:sdtContent>
              <w:p w:rsidR="000C4FA8" w:rsidRPr="00A81128" w:rsidRDefault="000C4FA8" w:rsidP="000B501F">
                <w:pPr>
                  <w:spacing w:line="276" w:lineRule="auto"/>
                  <w:rPr>
                    <w:rFonts w:ascii="Arial" w:eastAsia="Arial" w:hAnsi="Arial" w:cs="Arial"/>
                    <w:color w:val="000000"/>
                  </w:rPr>
                </w:pPr>
                <w:r w:rsidRPr="00A81128">
                  <w:rPr>
                    <w:rFonts w:ascii="Arial" w:eastAsia="Arial" w:hAnsi="Arial" w:cs="Arial"/>
                    <w:color w:val="000000"/>
                  </w:rPr>
                  <w:t xml:space="preserve">El docente asesora el trabajo en equipo cuando la actividad lo requiera. </w:t>
                </w:r>
              </w:p>
            </w:sdtContent>
          </w:sdt>
          <w:sdt>
            <w:sdtPr>
              <w:rPr>
                <w:rFonts w:ascii="Arial" w:hAnsi="Arial" w:cs="Arial"/>
              </w:rPr>
              <w:tag w:val="goog_rdk_16258"/>
              <w:id w:val="1064375298"/>
            </w:sdtPr>
            <w:sdtContent>
              <w:p w:rsidR="000C4FA8" w:rsidRPr="00A81128" w:rsidRDefault="000C4FA8" w:rsidP="000B501F">
                <w:pPr>
                  <w:ind w:left="360"/>
                  <w:rPr>
                    <w:rFonts w:ascii="Arial" w:eastAsia="Arial" w:hAnsi="Arial" w:cs="Arial"/>
                    <w:b/>
                    <w:color w:val="000000"/>
                  </w:rPr>
                </w:pPr>
              </w:p>
            </w:sdtContent>
          </w:sdt>
          <w:sdt>
            <w:sdtPr>
              <w:rPr>
                <w:rFonts w:ascii="Arial" w:hAnsi="Arial" w:cs="Arial"/>
              </w:rPr>
              <w:tag w:val="goog_rdk_16259"/>
              <w:id w:val="-588304452"/>
            </w:sdtPr>
            <w:sdtContent>
              <w:p w:rsidR="000C4FA8" w:rsidRPr="00A81128" w:rsidRDefault="000C4FA8" w:rsidP="000B501F">
                <w:pPr>
                  <w:ind w:left="360"/>
                  <w:rPr>
                    <w:rFonts w:ascii="Arial" w:eastAsia="Arial" w:hAnsi="Arial" w:cs="Arial"/>
                    <w:b/>
                    <w:color w:val="000000"/>
                  </w:rPr>
                </w:pPr>
                <w:r w:rsidRPr="00A81128">
                  <w:rPr>
                    <w:rFonts w:ascii="Arial" w:eastAsia="Arial" w:hAnsi="Arial" w:cs="Arial"/>
                    <w:b/>
                    <w:color w:val="000000"/>
                  </w:rPr>
                  <w:t>APLICACIÓN</w:t>
                </w:r>
              </w:p>
            </w:sdtContent>
          </w:sdt>
          <w:sdt>
            <w:sdtPr>
              <w:rPr>
                <w:rFonts w:ascii="Arial" w:hAnsi="Arial" w:cs="Arial"/>
              </w:rPr>
              <w:tag w:val="goog_rdk_16260"/>
              <w:id w:val="-1628777217"/>
            </w:sdtPr>
            <w:sdtContent>
              <w:p w:rsidR="000C4FA8" w:rsidRPr="00A81128" w:rsidRDefault="000C4FA8" w:rsidP="000B501F">
                <w:pPr>
                  <w:ind w:left="360"/>
                  <w:rPr>
                    <w:rFonts w:ascii="Arial" w:eastAsia="Arial" w:hAnsi="Arial" w:cs="Arial"/>
                    <w:color w:val="000000"/>
                  </w:rPr>
                </w:pPr>
              </w:p>
            </w:sdtContent>
          </w:sdt>
          <w:sdt>
            <w:sdtPr>
              <w:rPr>
                <w:rFonts w:ascii="Arial" w:hAnsi="Arial" w:cs="Arial"/>
              </w:rPr>
              <w:tag w:val="goog_rdk_16261"/>
              <w:id w:val="-1404208215"/>
            </w:sdtPr>
            <w:sdtContent>
              <w:p w:rsidR="000C4FA8" w:rsidRPr="00CD4942" w:rsidRDefault="000C4FA8" w:rsidP="000B501F">
                <w:pPr>
                  <w:rPr>
                    <w:rFonts w:ascii="Arial" w:eastAsia="Arial" w:hAnsi="Arial" w:cs="Arial"/>
                    <w:color w:val="000000"/>
                  </w:rPr>
                </w:pPr>
                <w:r w:rsidRPr="00CD4942">
                  <w:rPr>
                    <w:rFonts w:ascii="Arial" w:eastAsia="Arial" w:hAnsi="Arial" w:cs="Arial"/>
                    <w:color w:val="000000"/>
                  </w:rPr>
                  <w:t>Para el proceso de aplicación y consolidación de saberes se pretende generar el espacio para que los estudiantes demuestren lo aprendido y el nivel de comprensión de los aprendizajes alcanzados. Por tanto, se proponen algunas actividades de práctica, las cuales son evaluativas y/o refuerzo</w:t>
                </w:r>
              </w:p>
            </w:sdtContent>
          </w:sdt>
          <w:sdt>
            <w:sdtPr>
              <w:rPr>
                <w:rFonts w:ascii="Arial" w:hAnsi="Arial" w:cs="Arial"/>
              </w:rPr>
              <w:tag w:val="goog_rdk_16262"/>
              <w:id w:val="1519575972"/>
            </w:sdtPr>
            <w:sdtContent>
              <w:p w:rsidR="000C4FA8" w:rsidRPr="00A81128" w:rsidRDefault="000C4FA8" w:rsidP="000B501F">
                <w:pPr>
                  <w:rPr>
                    <w:rFonts w:ascii="Arial" w:eastAsia="Arial" w:hAnsi="Arial" w:cs="Arial"/>
                    <w:color w:val="000000"/>
                  </w:rPr>
                </w:pPr>
              </w:p>
            </w:sdtContent>
          </w:sdt>
          <w:sdt>
            <w:sdtPr>
              <w:rPr>
                <w:rFonts w:ascii="Arial" w:hAnsi="Arial" w:cs="Arial"/>
              </w:rPr>
              <w:tag w:val="goog_rdk_16263"/>
              <w:id w:val="1842123476"/>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Las actividades prácticas por la distribución del tiempo se harán a partir de la solución de talleres en clase, tipo pruebas externas.</w:t>
                </w:r>
              </w:p>
            </w:sdtContent>
          </w:sdt>
          <w:sdt>
            <w:sdtPr>
              <w:rPr>
                <w:rFonts w:ascii="Arial" w:hAnsi="Arial" w:cs="Arial"/>
              </w:rPr>
              <w:tag w:val="goog_rdk_16264"/>
              <w:id w:val="889006485"/>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Los conceptos evaluados en estos talleres estarán enmarcados en la solución de problemas donde estos conceptos se apliquen.</w:t>
                </w:r>
              </w:p>
            </w:sdtContent>
          </w:sdt>
          <w:sdt>
            <w:sdtPr>
              <w:rPr>
                <w:rFonts w:ascii="Arial" w:hAnsi="Arial" w:cs="Arial"/>
              </w:rPr>
              <w:tag w:val="goog_rdk_16265"/>
              <w:id w:val="2003082451"/>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Las actividades propuestas se resuelven individualmente o en grupo y se aprovecha la socialización para su corrección o propuesta de nuevas actividades que refuercen los conceptos con más dificultad.</w:t>
                </w:r>
              </w:p>
            </w:sdtContent>
          </w:sdt>
          <w:sdt>
            <w:sdtPr>
              <w:rPr>
                <w:rFonts w:ascii="Arial" w:hAnsi="Arial" w:cs="Arial"/>
              </w:rPr>
              <w:tag w:val="goog_rdk_16266"/>
              <w:id w:val="-1659146417"/>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Se evalúa de manera individual al menos una vez al periodo con la evaluación de periodo.</w:t>
                </w:r>
              </w:p>
            </w:sdtContent>
          </w:sdt>
          <w:sdt>
            <w:sdtPr>
              <w:rPr>
                <w:rFonts w:ascii="Arial" w:hAnsi="Arial" w:cs="Arial"/>
              </w:rPr>
              <w:tag w:val="goog_rdk_16267"/>
              <w:id w:val="-2002886356"/>
            </w:sdtPr>
            <w:sdtContent>
              <w:p w:rsidR="000C4FA8" w:rsidRPr="00A81128" w:rsidRDefault="000C4FA8" w:rsidP="000B501F">
                <w:pPr>
                  <w:rPr>
                    <w:rFonts w:ascii="Arial" w:eastAsia="Arial" w:hAnsi="Arial" w:cs="Arial"/>
                    <w:color w:val="000000"/>
                  </w:rPr>
                </w:pPr>
                <w:r w:rsidRPr="00A81128">
                  <w:rPr>
                    <w:rFonts w:ascii="Arial" w:eastAsia="Arial" w:hAnsi="Arial" w:cs="Arial"/>
                    <w:color w:val="000000"/>
                  </w:rPr>
                  <w:t>Se puede proponer taller por clase y socialización del mismo y de sus estrategias en otra clase</w:t>
                </w:r>
              </w:p>
            </w:sdtContent>
          </w:sdt>
          <w:sdt>
            <w:sdtPr>
              <w:rPr>
                <w:rFonts w:ascii="Arial" w:hAnsi="Arial" w:cs="Arial"/>
              </w:rPr>
              <w:tag w:val="goog_rdk_16268"/>
              <w:id w:val="556441927"/>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conjuntos numéricos</w:t>
                </w:r>
              </w:p>
            </w:sdtContent>
          </w:sdt>
          <w:sdt>
            <w:sdtPr>
              <w:rPr>
                <w:rFonts w:ascii="Arial" w:hAnsi="Arial" w:cs="Arial"/>
              </w:rPr>
              <w:tag w:val="goog_rdk_16269"/>
              <w:id w:val="-2142574721"/>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variable</w:t>
                </w:r>
              </w:p>
            </w:sdtContent>
          </w:sdt>
          <w:sdt>
            <w:sdtPr>
              <w:rPr>
                <w:rFonts w:ascii="Arial" w:hAnsi="Arial" w:cs="Arial"/>
              </w:rPr>
              <w:tag w:val="goog_rdk_16270"/>
              <w:id w:val="1277836537"/>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unidades de longitud</w:t>
                </w:r>
              </w:p>
            </w:sdtContent>
          </w:sdt>
          <w:sdt>
            <w:sdtPr>
              <w:rPr>
                <w:rFonts w:ascii="Arial" w:hAnsi="Arial" w:cs="Arial"/>
              </w:rPr>
              <w:tag w:val="goog_rdk_16271"/>
              <w:id w:val="1661352403"/>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rectas paralelas y ángulos entre paralelas</w:t>
                </w:r>
              </w:p>
            </w:sdtContent>
          </w:sdt>
          <w:sdt>
            <w:sdtPr>
              <w:rPr>
                <w:rFonts w:ascii="Arial" w:hAnsi="Arial" w:cs="Arial"/>
              </w:rPr>
              <w:tag w:val="goog_rdk_16272"/>
              <w:id w:val="-1551765787"/>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Población</w:t>
                </w:r>
              </w:p>
            </w:sdtContent>
          </w:sdt>
          <w:sdt>
            <w:sdtPr>
              <w:rPr>
                <w:rFonts w:ascii="Arial" w:hAnsi="Arial" w:cs="Arial"/>
              </w:rPr>
              <w:tag w:val="goog_rdk_16397"/>
              <w:id w:val="1348594731"/>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teoría de números, mcm y MCD</w:t>
                </w:r>
              </w:p>
            </w:sdtContent>
          </w:sdt>
          <w:sdt>
            <w:sdtPr>
              <w:rPr>
                <w:rFonts w:ascii="Arial" w:hAnsi="Arial" w:cs="Arial"/>
              </w:rPr>
              <w:tag w:val="goog_rdk_16398"/>
              <w:id w:val="-2013677596"/>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proporcionalidad directa e inversa y porcentaje</w:t>
                </w:r>
              </w:p>
            </w:sdtContent>
          </w:sdt>
          <w:sdt>
            <w:sdtPr>
              <w:rPr>
                <w:rFonts w:ascii="Arial" w:hAnsi="Arial" w:cs="Arial"/>
              </w:rPr>
              <w:tag w:val="goog_rdk_16399"/>
              <w:id w:val="-112755346"/>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unidades de tiempo</w:t>
                </w:r>
              </w:p>
            </w:sdtContent>
          </w:sdt>
          <w:sdt>
            <w:sdtPr>
              <w:rPr>
                <w:rFonts w:ascii="Arial" w:hAnsi="Arial" w:cs="Arial"/>
              </w:rPr>
              <w:tag w:val="goog_rdk_16400"/>
              <w:id w:val="1405958084"/>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polígonos y transformaciones en el plano</w:t>
                </w:r>
              </w:p>
            </w:sdtContent>
          </w:sdt>
          <w:sdt>
            <w:sdtPr>
              <w:rPr>
                <w:rFonts w:ascii="Arial" w:hAnsi="Arial" w:cs="Arial"/>
              </w:rPr>
              <w:tag w:val="goog_rdk_16401"/>
              <w:id w:val="-1484309863"/>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muestras aleatorias</w:t>
                </w:r>
              </w:p>
            </w:sdtContent>
          </w:sdt>
          <w:sdt>
            <w:sdtPr>
              <w:rPr>
                <w:rFonts w:ascii="Arial" w:hAnsi="Arial" w:cs="Arial"/>
              </w:rPr>
              <w:tag w:val="goog_rdk_16526"/>
              <w:id w:val="1562677834"/>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b/>
                    <w:color w:val="000000"/>
                  </w:rPr>
                </w:pPr>
                <w:r w:rsidRPr="00A81128">
                  <w:rPr>
                    <w:rFonts w:ascii="Arial" w:eastAsia="Arial" w:hAnsi="Arial" w:cs="Arial"/>
                    <w:color w:val="000000"/>
                  </w:rPr>
                  <w:t>Taller donde se trabaje el concepto de conjuntos numéricos</w:t>
                </w:r>
              </w:p>
            </w:sdtContent>
          </w:sdt>
          <w:sdt>
            <w:sdtPr>
              <w:rPr>
                <w:rFonts w:ascii="Arial" w:hAnsi="Arial" w:cs="Arial"/>
              </w:rPr>
              <w:tag w:val="goog_rdk_16527"/>
              <w:id w:val="-2088306749"/>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b/>
                    <w:color w:val="000000"/>
                  </w:rPr>
                </w:pPr>
                <w:r w:rsidRPr="00A81128">
                  <w:rPr>
                    <w:rFonts w:ascii="Arial" w:eastAsia="Arial" w:hAnsi="Arial" w:cs="Arial"/>
                    <w:color w:val="000000"/>
                  </w:rPr>
                  <w:t>Taller donde se trabaje el concepto de polinomios y operaciones con polinomios</w:t>
                </w:r>
              </w:p>
            </w:sdtContent>
          </w:sdt>
          <w:sdt>
            <w:sdtPr>
              <w:rPr>
                <w:rFonts w:ascii="Arial" w:hAnsi="Arial" w:cs="Arial"/>
              </w:rPr>
              <w:tag w:val="goog_rdk_16528"/>
              <w:id w:val="1790082352"/>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b/>
                    <w:color w:val="000000"/>
                  </w:rPr>
                </w:pPr>
                <w:r w:rsidRPr="00A81128">
                  <w:rPr>
                    <w:rFonts w:ascii="Arial" w:eastAsia="Arial" w:hAnsi="Arial" w:cs="Arial"/>
                    <w:color w:val="000000"/>
                  </w:rPr>
                  <w:t>Taller donde se trabaje el concepto de unidades de peso</w:t>
                </w:r>
              </w:p>
            </w:sdtContent>
          </w:sdt>
          <w:sdt>
            <w:sdtPr>
              <w:rPr>
                <w:rFonts w:ascii="Arial" w:hAnsi="Arial" w:cs="Arial"/>
              </w:rPr>
              <w:tag w:val="goog_rdk_16529"/>
              <w:id w:val="-118918715"/>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b/>
                    <w:color w:val="000000"/>
                  </w:rPr>
                </w:pPr>
                <w:r w:rsidRPr="00A81128">
                  <w:rPr>
                    <w:rFonts w:ascii="Arial" w:eastAsia="Arial" w:hAnsi="Arial" w:cs="Arial"/>
                    <w:color w:val="000000"/>
                  </w:rPr>
                  <w:t>Taller donde se trabaje el concepto de áreas de figuras planas y conversión de escalas</w:t>
                </w:r>
              </w:p>
            </w:sdtContent>
          </w:sdt>
          <w:sdt>
            <w:sdtPr>
              <w:rPr>
                <w:rFonts w:ascii="Arial" w:hAnsi="Arial" w:cs="Arial"/>
              </w:rPr>
              <w:tag w:val="goog_rdk_16530"/>
              <w:id w:val="-446618544"/>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probabilidad</w:t>
                </w:r>
              </w:p>
            </w:sdtContent>
          </w:sdt>
          <w:sdt>
            <w:sdtPr>
              <w:rPr>
                <w:rFonts w:ascii="Arial" w:hAnsi="Arial" w:cs="Arial"/>
              </w:rPr>
              <w:tag w:val="goog_rdk_16656"/>
              <w:id w:val="-1381174113"/>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números decimales</w:t>
                </w:r>
              </w:p>
            </w:sdtContent>
          </w:sdt>
          <w:sdt>
            <w:sdtPr>
              <w:rPr>
                <w:rFonts w:ascii="Arial" w:hAnsi="Arial" w:cs="Arial"/>
              </w:rPr>
              <w:tag w:val="goog_rdk_16657"/>
              <w:id w:val="-652907979"/>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productos y cocientes notables</w:t>
                </w:r>
              </w:p>
            </w:sdtContent>
          </w:sdt>
          <w:sdt>
            <w:sdtPr>
              <w:rPr>
                <w:rFonts w:ascii="Arial" w:hAnsi="Arial" w:cs="Arial"/>
              </w:rPr>
              <w:tag w:val="goog_rdk_16658"/>
              <w:id w:val="-985013076"/>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conversión de unidades de medida</w:t>
                </w:r>
              </w:p>
            </w:sdtContent>
          </w:sdt>
          <w:sdt>
            <w:sdtPr>
              <w:rPr>
                <w:rFonts w:ascii="Arial" w:hAnsi="Arial" w:cs="Arial"/>
              </w:rPr>
              <w:tag w:val="goog_rdk_16659"/>
              <w:id w:val="383687588"/>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 xml:space="preserve">Taller donde se trabaje el concepto de descomposición de áreas y diferentes vistas de objetos </w:t>
                </w:r>
              </w:p>
            </w:sdtContent>
          </w:sdt>
          <w:sdt>
            <w:sdtPr>
              <w:rPr>
                <w:rFonts w:ascii="Arial" w:hAnsi="Arial" w:cs="Arial"/>
              </w:rPr>
              <w:tag w:val="goog_rdk_16660"/>
              <w:id w:val="1410738950"/>
            </w:sdtPr>
            <w:sdtContent>
              <w:p w:rsidR="000C4FA8" w:rsidRPr="00A81128" w:rsidRDefault="000C4FA8" w:rsidP="000C4FA8">
                <w:pPr>
                  <w:numPr>
                    <w:ilvl w:val="0"/>
                    <w:numId w:val="23"/>
                  </w:numPr>
                  <w:pBdr>
                    <w:top w:val="nil"/>
                    <w:left w:val="nil"/>
                    <w:bottom w:val="nil"/>
                    <w:right w:val="nil"/>
                    <w:between w:val="nil"/>
                  </w:pBdr>
                  <w:spacing w:after="0"/>
                  <w:rPr>
                    <w:rFonts w:ascii="Arial" w:eastAsia="Arial" w:hAnsi="Arial" w:cs="Arial"/>
                    <w:color w:val="000000"/>
                  </w:rPr>
                </w:pPr>
                <w:r w:rsidRPr="00A81128">
                  <w:rPr>
                    <w:rFonts w:ascii="Arial" w:eastAsia="Arial" w:hAnsi="Arial" w:cs="Arial"/>
                    <w:color w:val="000000"/>
                  </w:rPr>
                  <w:t>Taller donde se trabaje el concepto de gráficas estadísticas de barras y líneas</w:t>
                </w:r>
              </w:p>
            </w:sdtContent>
          </w:sdt>
        </w:tc>
      </w:tr>
      <w:tr w:rsidR="000C4FA8" w:rsidRPr="00A81128" w:rsidTr="000B501F">
        <w:tc>
          <w:tcPr>
            <w:tcW w:w="17431" w:type="dxa"/>
            <w:gridSpan w:val="2"/>
          </w:tcPr>
          <w:sdt>
            <w:sdtPr>
              <w:rPr>
                <w:rFonts w:ascii="Arial" w:hAnsi="Arial" w:cs="Arial"/>
              </w:rPr>
              <w:tag w:val="goog_rdk_16273"/>
              <w:id w:val="722416136"/>
            </w:sdtPr>
            <w:sdtContent>
              <w:p w:rsidR="000C4FA8" w:rsidRPr="00A81128" w:rsidRDefault="000C4FA8" w:rsidP="000B501F">
                <w:pPr>
                  <w:rPr>
                    <w:rFonts w:ascii="Arial" w:eastAsia="Arial" w:hAnsi="Arial" w:cs="Arial"/>
                    <w:color w:val="000000"/>
                  </w:rPr>
                </w:pPr>
              </w:p>
            </w:sdtContent>
          </w:sdt>
          <w:sdt>
            <w:sdtPr>
              <w:rPr>
                <w:rFonts w:ascii="Arial" w:hAnsi="Arial" w:cs="Arial"/>
              </w:rPr>
              <w:tag w:val="goog_rdk_16274"/>
              <w:id w:val="-1578039058"/>
            </w:sdtPr>
            <w:sdtContent>
              <w:p w:rsidR="000C4FA8" w:rsidRPr="00A81128" w:rsidRDefault="000C4FA8" w:rsidP="000B501F">
                <w:pPr>
                  <w:rPr>
                    <w:rFonts w:ascii="Arial" w:eastAsia="Arial" w:hAnsi="Arial" w:cs="Arial"/>
                    <w:color w:val="000000"/>
                  </w:rPr>
                </w:pPr>
              </w:p>
            </w:sdtContent>
          </w:sdt>
        </w:tc>
      </w:tr>
    </w:tbl>
    <w:sdt>
      <w:sdtPr>
        <w:rPr>
          <w:rFonts w:ascii="Arial" w:hAnsi="Arial" w:cs="Arial"/>
        </w:rPr>
        <w:tag w:val="goog_rdk_16276"/>
        <w:id w:val="-631713272"/>
      </w:sdtPr>
      <w:sdtContent>
        <w:p w:rsidR="000C4FA8" w:rsidRPr="00A81128" w:rsidRDefault="000C4FA8" w:rsidP="000C4FA8">
          <w:pPr>
            <w:rPr>
              <w:rFonts w:ascii="Arial" w:eastAsia="Arial" w:hAnsi="Arial" w:cs="Arial"/>
              <w:color w:val="000000"/>
              <w:sz w:val="20"/>
              <w:szCs w:val="20"/>
            </w:rPr>
          </w:pPr>
        </w:p>
      </w:sdtContent>
    </w:sdt>
    <w:tbl>
      <w:tblPr>
        <w:tblW w:w="17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3"/>
        <w:gridCol w:w="5762"/>
        <w:gridCol w:w="5759"/>
      </w:tblGrid>
      <w:tr w:rsidR="000C4FA8" w:rsidRPr="00A81128" w:rsidTr="000B501F">
        <w:tc>
          <w:tcPr>
            <w:tcW w:w="17314" w:type="dxa"/>
            <w:gridSpan w:val="3"/>
          </w:tcPr>
          <w:sdt>
            <w:sdtPr>
              <w:rPr>
                <w:rFonts w:ascii="Arial" w:hAnsi="Arial" w:cs="Arial"/>
              </w:rPr>
              <w:tag w:val="goog_rdk_16277"/>
              <w:id w:val="-238030384"/>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INDICADORES DE DESEMPEÑO</w:t>
                </w:r>
              </w:p>
            </w:sdtContent>
          </w:sdt>
        </w:tc>
      </w:tr>
      <w:tr w:rsidR="000C4FA8" w:rsidRPr="00A81128" w:rsidTr="000B501F">
        <w:tc>
          <w:tcPr>
            <w:tcW w:w="5793" w:type="dxa"/>
          </w:tcPr>
          <w:sdt>
            <w:sdtPr>
              <w:rPr>
                <w:rFonts w:ascii="Arial" w:hAnsi="Arial" w:cs="Arial"/>
              </w:rPr>
              <w:tag w:val="goog_rdk_16280"/>
              <w:id w:val="694658221"/>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SABER (CONCEPTUALES)</w:t>
                </w:r>
              </w:p>
            </w:sdtContent>
          </w:sdt>
        </w:tc>
        <w:tc>
          <w:tcPr>
            <w:tcW w:w="5762" w:type="dxa"/>
          </w:tcPr>
          <w:sdt>
            <w:sdtPr>
              <w:rPr>
                <w:rFonts w:ascii="Arial" w:hAnsi="Arial" w:cs="Arial"/>
              </w:rPr>
              <w:tag w:val="goog_rdk_16281"/>
              <w:id w:val="-416095248"/>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SABER HACER (PROCEDIMENTALES)</w:t>
                </w:r>
              </w:p>
            </w:sdtContent>
          </w:sdt>
        </w:tc>
        <w:tc>
          <w:tcPr>
            <w:tcW w:w="5759" w:type="dxa"/>
          </w:tcPr>
          <w:sdt>
            <w:sdtPr>
              <w:rPr>
                <w:rFonts w:ascii="Arial" w:hAnsi="Arial" w:cs="Arial"/>
              </w:rPr>
              <w:tag w:val="goog_rdk_16282"/>
              <w:id w:val="-497431973"/>
            </w:sdtPr>
            <w:sdtContent>
              <w:p w:rsidR="000C4FA8" w:rsidRPr="00A81128" w:rsidRDefault="000C4FA8" w:rsidP="000B501F">
                <w:pPr>
                  <w:jc w:val="center"/>
                  <w:rPr>
                    <w:rFonts w:ascii="Arial" w:eastAsia="Arial" w:hAnsi="Arial" w:cs="Arial"/>
                    <w:b/>
                    <w:color w:val="000000"/>
                  </w:rPr>
                </w:pPr>
                <w:r w:rsidRPr="00A81128">
                  <w:rPr>
                    <w:rFonts w:ascii="Arial" w:eastAsia="Arial" w:hAnsi="Arial" w:cs="Arial"/>
                    <w:b/>
                    <w:color w:val="000000"/>
                  </w:rPr>
                  <w:t>SABER SER (ACTITUDINALES)</w:t>
                </w:r>
              </w:p>
            </w:sdtContent>
          </w:sdt>
        </w:tc>
      </w:tr>
      <w:tr w:rsidR="000C4FA8" w:rsidRPr="00A81128" w:rsidTr="000B501F">
        <w:tc>
          <w:tcPr>
            <w:tcW w:w="5793" w:type="dxa"/>
          </w:tcPr>
          <w:sdt>
            <w:sdtPr>
              <w:rPr>
                <w:rFonts w:ascii="Arial" w:hAnsi="Arial" w:cs="Arial"/>
              </w:rPr>
              <w:tag w:val="goog_rdk_16283"/>
              <w:id w:val="1779293985"/>
            </w:sdtPr>
            <w:sdtContent>
              <w:p w:rsidR="000C4FA8" w:rsidRPr="00A81128" w:rsidRDefault="000C4FA8" w:rsidP="000B501F">
                <w:pPr>
                  <w:pBdr>
                    <w:top w:val="nil"/>
                    <w:left w:val="nil"/>
                    <w:bottom w:val="nil"/>
                    <w:right w:val="nil"/>
                    <w:between w:val="nil"/>
                  </w:pBdr>
                  <w:tabs>
                    <w:tab w:val="left" w:pos="1620"/>
                  </w:tabs>
                  <w:ind w:left="720" w:hanging="720"/>
                  <w:rPr>
                    <w:rFonts w:ascii="Arial" w:eastAsia="Arial" w:hAnsi="Arial" w:cs="Arial"/>
                    <w:color w:val="000000"/>
                  </w:rPr>
                </w:pPr>
              </w:p>
            </w:sdtContent>
          </w:sdt>
          <w:sdt>
            <w:sdtPr>
              <w:rPr>
                <w:rFonts w:ascii="Arial" w:hAnsi="Arial" w:cs="Arial"/>
              </w:rPr>
              <w:tag w:val="goog_rdk_16284"/>
              <w:id w:val="1704130752"/>
            </w:sdtPr>
            <w:sdtContent>
              <w:p w:rsidR="000C4FA8" w:rsidRPr="00A81128" w:rsidRDefault="000C4FA8" w:rsidP="000C4FA8">
                <w:pPr>
                  <w:numPr>
                    <w:ilvl w:val="0"/>
                    <w:numId w:val="22"/>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Relaciona los conceptos previos asociados a la solución de problemas que involucran conjuntos numéricos, variable, unidades de longitud, ángulos entre rectas, población.</w:t>
                </w:r>
              </w:p>
            </w:sdtContent>
          </w:sdt>
          <w:sdt>
            <w:sdtPr>
              <w:rPr>
                <w:rFonts w:ascii="Arial" w:hAnsi="Arial" w:cs="Arial"/>
              </w:rPr>
              <w:tag w:val="goog_rdk_16412"/>
              <w:id w:val="-580137565"/>
            </w:sdtPr>
            <w:sdtContent>
              <w:p w:rsidR="000C4FA8" w:rsidRPr="00A81128" w:rsidRDefault="000C4FA8" w:rsidP="000C4FA8">
                <w:pPr>
                  <w:numPr>
                    <w:ilvl w:val="0"/>
                    <w:numId w:val="22"/>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Relaciona los conceptos previos asociados a la solución de problemas que involucran teoría de números, proporcionalidad, medidas de tiempo, polígonos y transformaciones en el plano, muestras aleatoria.</w:t>
                </w:r>
              </w:p>
            </w:sdtContent>
          </w:sdt>
          <w:sdt>
            <w:sdtPr>
              <w:rPr>
                <w:rFonts w:ascii="Arial" w:hAnsi="Arial" w:cs="Arial"/>
              </w:rPr>
              <w:tag w:val="goog_rdk_16413"/>
              <w:id w:val="1425381502"/>
            </w:sdtPr>
            <w:sdtContent>
              <w:p w:rsidR="000C4FA8" w:rsidRPr="00CD4942" w:rsidRDefault="000C4FA8" w:rsidP="000C4FA8">
                <w:pPr>
                  <w:numPr>
                    <w:ilvl w:val="0"/>
                    <w:numId w:val="22"/>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Interpreta y hace inferencias acerca de los conceptos de Teoría de números, proporcionalidad, medidas de tiempo, polígonos y transformaciones en el plano, muestras aleatorias y los asocia a la solución de problemas.</w:t>
                </w:r>
              </w:p>
            </w:sdtContent>
          </w:sdt>
          <w:sdt>
            <w:sdtPr>
              <w:rPr>
                <w:rFonts w:ascii="Arial" w:hAnsi="Arial" w:cs="Arial"/>
              </w:rPr>
              <w:tag w:val="goog_rdk_16544"/>
              <w:id w:val="-1935672352"/>
            </w:sdtPr>
            <w:sdtContent>
              <w:p w:rsidR="000C4FA8" w:rsidRPr="00CD4942" w:rsidRDefault="000C4FA8" w:rsidP="000C4FA8">
                <w:pPr>
                  <w:numPr>
                    <w:ilvl w:val="0"/>
                    <w:numId w:val="22"/>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Lee comprensivamente los contextos en los cuales se proponen los problemas o situaciones que se resuelven utilizando los conceptos de fracciones, polinomios, medidas de peso, áreas de figuras planas, escalas, probabilidad.</w:t>
                </w:r>
              </w:p>
            </w:sdtContent>
          </w:sdt>
          <w:sdt>
            <w:sdtPr>
              <w:rPr>
                <w:rFonts w:ascii="Arial" w:hAnsi="Arial" w:cs="Arial"/>
              </w:rPr>
              <w:tag w:val="goog_rdk_16672"/>
              <w:id w:val="1372344916"/>
            </w:sdtPr>
            <w:sdtContent>
              <w:p w:rsidR="000C4FA8" w:rsidRPr="00CD4942" w:rsidRDefault="000C4FA8" w:rsidP="000C4FA8">
                <w:pPr>
                  <w:numPr>
                    <w:ilvl w:val="0"/>
                    <w:numId w:val="22"/>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Interpreta y hace inferencias acerca de los conceptos de números decimales, polinomios, conversión de unidades, vistas de objetos, 3D, gráficos lineales y los asocia a la solución de problemas</w:t>
                </w:r>
              </w:p>
            </w:sdtContent>
          </w:sdt>
        </w:tc>
        <w:tc>
          <w:tcPr>
            <w:tcW w:w="5762" w:type="dxa"/>
          </w:tcPr>
          <w:sdt>
            <w:sdtPr>
              <w:rPr>
                <w:rFonts w:ascii="Arial" w:hAnsi="Arial" w:cs="Arial"/>
              </w:rPr>
              <w:tag w:val="goog_rdk_16287"/>
              <w:id w:val="1970313813"/>
            </w:sdtPr>
            <w:sdtContent>
              <w:p w:rsidR="000C4FA8" w:rsidRPr="00A81128" w:rsidRDefault="000C4FA8" w:rsidP="000C4FA8">
                <w:pPr>
                  <w:numPr>
                    <w:ilvl w:val="0"/>
                    <w:numId w:val="25"/>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Plantea y resuelve problemas o situaciones donde intervienen los conceptos matemáticos de conjuntos numéricos, variable, unidades de longitud, ángulos entre rectas y población, utilizando los procedimientos y estrategias pertinentes.</w:t>
                </w:r>
              </w:p>
            </w:sdtContent>
          </w:sdt>
          <w:sdt>
            <w:sdtPr>
              <w:rPr>
                <w:rFonts w:ascii="Arial" w:hAnsi="Arial" w:cs="Arial"/>
              </w:rPr>
              <w:tag w:val="goog_rdk_16288"/>
              <w:id w:val="234285311"/>
            </w:sdtPr>
            <w:sdtContent>
              <w:p w:rsidR="000C4FA8" w:rsidRPr="00A81128" w:rsidRDefault="000C4FA8" w:rsidP="000C4FA8">
                <w:pPr>
                  <w:numPr>
                    <w:ilvl w:val="0"/>
                    <w:numId w:val="25"/>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Diseña y ejecuta un plan para solucionar problemas matemáticos a partir del uso del razonamiento lógico  y los conocimientos previos.</w:t>
                </w:r>
              </w:p>
            </w:sdtContent>
          </w:sdt>
          <w:sdt>
            <w:sdtPr>
              <w:rPr>
                <w:rFonts w:ascii="Arial" w:hAnsi="Arial" w:cs="Arial"/>
              </w:rPr>
              <w:tag w:val="goog_rdk_16289"/>
              <w:id w:val="-441926247"/>
            </w:sdtPr>
            <w:sdtContent>
              <w:p w:rsidR="000C4FA8" w:rsidRPr="00A81128" w:rsidRDefault="000C4FA8" w:rsidP="000C4FA8">
                <w:pPr>
                  <w:numPr>
                    <w:ilvl w:val="0"/>
                    <w:numId w:val="25"/>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Utiliza más de un método durante la realización de las actividades propuestas y sabe diferenciar cuál es más apropiado de acuerdo a la situación</w:t>
                </w:r>
              </w:p>
            </w:sdtContent>
          </w:sdt>
          <w:sdt>
            <w:sdtPr>
              <w:rPr>
                <w:rFonts w:ascii="Arial" w:hAnsi="Arial" w:cs="Arial"/>
              </w:rPr>
              <w:tag w:val="goog_rdk_16415"/>
              <w:id w:val="-526868658"/>
            </w:sdtPr>
            <w:sdtContent>
              <w:p w:rsidR="000C4FA8" w:rsidRPr="00A81128" w:rsidRDefault="000C4FA8" w:rsidP="000C4FA8">
                <w:pPr>
                  <w:numPr>
                    <w:ilvl w:val="0"/>
                    <w:numId w:val="25"/>
                  </w:numPr>
                  <w:pBdr>
                    <w:top w:val="nil"/>
                    <w:left w:val="nil"/>
                    <w:bottom w:val="nil"/>
                    <w:right w:val="nil"/>
                    <w:between w:val="nil"/>
                  </w:pBdr>
                  <w:rPr>
                    <w:rFonts w:ascii="Arial" w:hAnsi="Arial" w:cs="Arial"/>
                  </w:rPr>
                </w:pPr>
                <w:r w:rsidRPr="00A81128">
                  <w:rPr>
                    <w:rFonts w:ascii="Arial" w:eastAsia="Arial" w:hAnsi="Arial" w:cs="Arial"/>
                    <w:color w:val="000000"/>
                  </w:rPr>
                  <w:t xml:space="preserve">Plantea y resuelve problemas o situaciones donde intervienen los conceptos matemáticos de teoría de números, proporcionalidad, medidas de tiempo, polígonos y transformaciones en el plano </w:t>
                </w:r>
                <w:r w:rsidRPr="00A81128">
                  <w:rPr>
                    <w:rFonts w:ascii="Arial" w:eastAsia="Arial" w:hAnsi="Arial" w:cs="Arial"/>
                    <w:color w:val="000000"/>
                  </w:rPr>
                  <w:lastRenderedPageBreak/>
                  <w:t>y muestras aleatoria, utilizando los procedimientos y estrategias pertinentes.</w:t>
                </w:r>
              </w:p>
            </w:sdtContent>
          </w:sdt>
          <w:sdt>
            <w:sdtPr>
              <w:rPr>
                <w:rFonts w:ascii="Arial" w:hAnsi="Arial" w:cs="Arial"/>
              </w:rPr>
              <w:tag w:val="goog_rdk_16546"/>
              <w:id w:val="-429505653"/>
            </w:sdtPr>
            <w:sdtContent>
              <w:p w:rsidR="000C4FA8" w:rsidRPr="00A81128" w:rsidRDefault="000C4FA8" w:rsidP="000C4FA8">
                <w:pPr>
                  <w:numPr>
                    <w:ilvl w:val="0"/>
                    <w:numId w:val="25"/>
                  </w:numPr>
                  <w:pBdr>
                    <w:top w:val="nil"/>
                    <w:left w:val="nil"/>
                    <w:bottom w:val="nil"/>
                    <w:right w:val="nil"/>
                    <w:between w:val="nil"/>
                  </w:pBdr>
                  <w:rPr>
                    <w:rFonts w:ascii="Arial" w:eastAsia="Arial" w:hAnsi="Arial" w:cs="Arial"/>
                    <w:color w:val="000000"/>
                  </w:rPr>
                </w:pPr>
                <w:r w:rsidRPr="00A81128">
                  <w:rPr>
                    <w:rFonts w:ascii="Arial" w:eastAsia="Arial" w:hAnsi="Arial" w:cs="Arial"/>
                    <w:color w:val="000000"/>
                  </w:rPr>
                  <w:t>Plantea y resuelve problemas o situaciones donde intervienen los conceptos matemáticos de fracciones, polinomios, medidas de peso, áreas de figuras planas, escalas y probabilidad, utilizando los procedimientos y estrategias pertinentes.</w:t>
                </w:r>
              </w:p>
            </w:sdtContent>
          </w:sdt>
          <w:p w:rsidR="000C4FA8" w:rsidRPr="00A81128" w:rsidRDefault="000C4FA8" w:rsidP="000C4FA8">
            <w:pPr>
              <w:numPr>
                <w:ilvl w:val="0"/>
                <w:numId w:val="25"/>
              </w:numPr>
              <w:pBdr>
                <w:top w:val="nil"/>
                <w:left w:val="nil"/>
                <w:bottom w:val="nil"/>
                <w:right w:val="nil"/>
                <w:between w:val="nil"/>
              </w:pBdr>
              <w:spacing w:after="0" w:line="240" w:lineRule="auto"/>
              <w:rPr>
                <w:rFonts w:ascii="Arial" w:eastAsia="Arial" w:hAnsi="Arial" w:cs="Arial"/>
                <w:color w:val="000000"/>
              </w:rPr>
            </w:pPr>
            <w:r w:rsidRPr="00A81128">
              <w:rPr>
                <w:rFonts w:ascii="Arial" w:eastAsia="Arial" w:hAnsi="Arial" w:cs="Arial"/>
                <w:color w:val="000000"/>
              </w:rPr>
              <w:t>Plantea y resuelve problemas o situaciones donde intervienen los conceptos matemáticos de números decimales, polinomios, conversión de unidades, vistas de objetos, 3D y gráficos lineales, utilizando los procedimientos y estrategias pertinentes</w:t>
            </w:r>
          </w:p>
        </w:tc>
        <w:tc>
          <w:tcPr>
            <w:tcW w:w="5759" w:type="dxa"/>
          </w:tcPr>
          <w:sdt>
            <w:sdtPr>
              <w:rPr>
                <w:rFonts w:ascii="Arial" w:hAnsi="Arial" w:cs="Arial"/>
              </w:rPr>
              <w:tag w:val="goog_rdk_16290"/>
              <w:id w:val="-235409061"/>
            </w:sdtPr>
            <w:sdtContent>
              <w:p w:rsidR="000C4FA8" w:rsidRPr="00A81128" w:rsidRDefault="000C4FA8" w:rsidP="000C4FA8">
                <w:pPr>
                  <w:numPr>
                    <w:ilvl w:val="0"/>
                    <w:numId w:val="21"/>
                  </w:numPr>
                  <w:spacing w:after="200" w:line="276" w:lineRule="auto"/>
                  <w:jc w:val="both"/>
                  <w:rPr>
                    <w:rFonts w:ascii="Arial" w:eastAsia="Arial" w:hAnsi="Arial" w:cs="Arial"/>
                    <w:color w:val="000000"/>
                  </w:rPr>
                </w:pPr>
                <w:r w:rsidRPr="00A81128">
                  <w:rPr>
                    <w:rFonts w:ascii="Arial" w:eastAsia="Arial" w:hAnsi="Arial" w:cs="Arial"/>
                    <w:color w:val="000000"/>
                  </w:rPr>
                  <w:t>Respeta las ideas del otro.</w:t>
                </w:r>
              </w:p>
            </w:sdtContent>
          </w:sdt>
          <w:sdt>
            <w:sdtPr>
              <w:rPr>
                <w:rFonts w:ascii="Arial" w:hAnsi="Arial" w:cs="Arial"/>
              </w:rPr>
              <w:tag w:val="goog_rdk_16291"/>
              <w:id w:val="-1671554823"/>
            </w:sdtPr>
            <w:sdtContent>
              <w:p w:rsidR="000C4FA8" w:rsidRPr="00A81128" w:rsidRDefault="000C4FA8" w:rsidP="000C4FA8">
                <w:pPr>
                  <w:numPr>
                    <w:ilvl w:val="0"/>
                    <w:numId w:val="21"/>
                  </w:numPr>
                  <w:spacing w:after="200" w:line="276" w:lineRule="auto"/>
                  <w:jc w:val="both"/>
                  <w:rPr>
                    <w:rFonts w:ascii="Arial" w:eastAsia="Arial" w:hAnsi="Arial" w:cs="Arial"/>
                    <w:color w:val="000000"/>
                  </w:rPr>
                </w:pPr>
                <w:r w:rsidRPr="00A81128">
                  <w:rPr>
                    <w:rFonts w:ascii="Arial" w:eastAsia="Arial" w:hAnsi="Arial" w:cs="Arial"/>
                    <w:color w:val="000000"/>
                  </w:rPr>
                  <w:t>Reconoce los errores como fuente de aprendizaje.</w:t>
                </w:r>
              </w:p>
            </w:sdtContent>
          </w:sdt>
          <w:sdt>
            <w:sdtPr>
              <w:rPr>
                <w:rFonts w:ascii="Arial" w:hAnsi="Arial" w:cs="Arial"/>
              </w:rPr>
              <w:tag w:val="goog_rdk_16292"/>
              <w:id w:val="1124961706"/>
            </w:sdtPr>
            <w:sdtContent>
              <w:p w:rsidR="000C4FA8" w:rsidRPr="00A81128" w:rsidRDefault="000C4FA8" w:rsidP="000C4FA8">
                <w:pPr>
                  <w:numPr>
                    <w:ilvl w:val="0"/>
                    <w:numId w:val="21"/>
                  </w:numPr>
                  <w:spacing w:after="200" w:line="276" w:lineRule="auto"/>
                  <w:jc w:val="both"/>
                  <w:rPr>
                    <w:rFonts w:ascii="Arial" w:eastAsia="Arial" w:hAnsi="Arial" w:cs="Arial"/>
                    <w:color w:val="000000"/>
                  </w:rPr>
                </w:pPr>
                <w:r w:rsidRPr="00A81128">
                  <w:rPr>
                    <w:rFonts w:ascii="Arial" w:eastAsia="Arial" w:hAnsi="Arial" w:cs="Arial"/>
                    <w:color w:val="000000"/>
                  </w:rPr>
                  <w:t>Demuestra disposición, interés y responsabilidad frente al aprendizaje de los conceptos matemáticos</w:t>
                </w:r>
              </w:p>
            </w:sdtContent>
          </w:sdt>
          <w:sdt>
            <w:sdtPr>
              <w:rPr>
                <w:rFonts w:ascii="Arial" w:hAnsi="Arial" w:cs="Arial"/>
              </w:rPr>
              <w:tag w:val="goog_rdk_16293"/>
              <w:id w:val="228582463"/>
            </w:sdtPr>
            <w:sdtContent>
              <w:p w:rsidR="000C4FA8" w:rsidRPr="00A81128" w:rsidRDefault="000C4FA8" w:rsidP="000C4FA8">
                <w:pPr>
                  <w:numPr>
                    <w:ilvl w:val="0"/>
                    <w:numId w:val="21"/>
                  </w:numPr>
                  <w:spacing w:after="200" w:line="276" w:lineRule="auto"/>
                  <w:jc w:val="both"/>
                  <w:rPr>
                    <w:rFonts w:ascii="Arial" w:eastAsia="Arial" w:hAnsi="Arial" w:cs="Arial"/>
                    <w:color w:val="000000"/>
                  </w:rPr>
                </w:pPr>
                <w:r w:rsidRPr="00A81128">
                  <w:rPr>
                    <w:rFonts w:ascii="Arial" w:eastAsia="Arial" w:hAnsi="Arial" w:cs="Arial"/>
                    <w:color w:val="000000"/>
                  </w:rPr>
                  <w:t>Muestra interés, responsabilidad y propicia un adecuado ambiente de trabajo en las clases de matemática</w:t>
                </w:r>
              </w:p>
            </w:sdtContent>
          </w:sdt>
          <w:sdt>
            <w:sdtPr>
              <w:rPr>
                <w:rFonts w:ascii="Arial" w:hAnsi="Arial" w:cs="Arial"/>
              </w:rPr>
              <w:tag w:val="goog_rdk_16294"/>
              <w:id w:val="-1503193427"/>
            </w:sdtPr>
            <w:sdtContent>
              <w:p w:rsidR="000C4FA8" w:rsidRPr="00A81128" w:rsidRDefault="000C4FA8" w:rsidP="000B501F">
                <w:pPr>
                  <w:ind w:left="1080"/>
                  <w:jc w:val="both"/>
                  <w:rPr>
                    <w:rFonts w:ascii="Arial" w:eastAsia="Arial" w:hAnsi="Arial" w:cs="Arial"/>
                    <w:color w:val="000000"/>
                  </w:rPr>
                </w:pPr>
              </w:p>
            </w:sdtContent>
          </w:sdt>
        </w:tc>
      </w:tr>
    </w:tbl>
    <w:sdt>
      <w:sdtPr>
        <w:rPr>
          <w:rFonts w:ascii="Arial" w:hAnsi="Arial" w:cs="Arial"/>
        </w:rPr>
        <w:tag w:val="goog_rdk_16295"/>
        <w:id w:val="670760044"/>
        <w:showingPlcHdr/>
      </w:sdtPr>
      <w:sdtContent>
        <w:p w:rsidR="000C4FA8" w:rsidRPr="00A81128" w:rsidRDefault="000C4FA8" w:rsidP="000C4FA8">
          <w:pPr>
            <w:rPr>
              <w:rFonts w:ascii="Arial" w:eastAsia="Arial" w:hAnsi="Arial" w:cs="Arial"/>
              <w:color w:val="000000"/>
              <w:sz w:val="20"/>
              <w:szCs w:val="20"/>
            </w:rPr>
          </w:pPr>
          <w:r>
            <w:rPr>
              <w:rFonts w:ascii="Arial" w:hAnsi="Arial" w:cs="Arial"/>
            </w:rPr>
            <w:t xml:space="preserve">     </w:t>
          </w:r>
        </w:p>
      </w:sdtContent>
    </w:sdt>
    <w:p w:rsidR="000C4FA8" w:rsidRPr="00A81128" w:rsidRDefault="000C4FA8" w:rsidP="000C4FA8">
      <w:pPr>
        <w:rPr>
          <w:rFonts w:ascii="Arial" w:eastAsia="Arial" w:hAnsi="Arial" w:cs="Arial"/>
          <w:sz w:val="20"/>
          <w:szCs w:val="20"/>
        </w:rPr>
      </w:pPr>
      <w:bookmarkStart w:id="0" w:name="_GoBack"/>
      <w:bookmarkEnd w:id="0"/>
    </w:p>
    <w:p w:rsidR="0022546F" w:rsidRDefault="0022546F"/>
    <w:sectPr w:rsidR="0022546F" w:rsidSect="000C4FA8">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B88"/>
    <w:multiLevelType w:val="multilevel"/>
    <w:tmpl w:val="B9A8FC14"/>
    <w:lvl w:ilvl="0">
      <w:start w:val="1"/>
      <w:numFmt w:val="bullet"/>
      <w:lvlText w:val="-"/>
      <w:lvlJc w:val="left"/>
      <w:pPr>
        <w:ind w:left="50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4C1D4A"/>
    <w:multiLevelType w:val="multilevel"/>
    <w:tmpl w:val="C94C0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F724081"/>
    <w:multiLevelType w:val="multilevel"/>
    <w:tmpl w:val="0DCC9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464CA2"/>
    <w:multiLevelType w:val="multilevel"/>
    <w:tmpl w:val="366AC99C"/>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110721"/>
    <w:multiLevelType w:val="multilevel"/>
    <w:tmpl w:val="703E5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B8C134E"/>
    <w:multiLevelType w:val="multilevel"/>
    <w:tmpl w:val="A60EF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026001E"/>
    <w:multiLevelType w:val="multilevel"/>
    <w:tmpl w:val="4CC234C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nsid w:val="25846F22"/>
    <w:multiLevelType w:val="multilevel"/>
    <w:tmpl w:val="91DC2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A0958FD"/>
    <w:multiLevelType w:val="multilevel"/>
    <w:tmpl w:val="3D1E35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B93CD1"/>
    <w:multiLevelType w:val="hybridMultilevel"/>
    <w:tmpl w:val="A59603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D8B60EC"/>
    <w:multiLevelType w:val="multilevel"/>
    <w:tmpl w:val="C94C0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DAF4154"/>
    <w:multiLevelType w:val="multilevel"/>
    <w:tmpl w:val="084EF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B82689"/>
    <w:multiLevelType w:val="multilevel"/>
    <w:tmpl w:val="44B435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2B1EF6"/>
    <w:multiLevelType w:val="hybridMultilevel"/>
    <w:tmpl w:val="06FAF00E"/>
    <w:lvl w:ilvl="0" w:tplc="B082E9F0">
      <w:start w:val="1"/>
      <w:numFmt w:val="decimal"/>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6D140A4"/>
    <w:multiLevelType w:val="multilevel"/>
    <w:tmpl w:val="194E2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C64FEF"/>
    <w:multiLevelType w:val="multilevel"/>
    <w:tmpl w:val="0DCC9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82A3663"/>
    <w:multiLevelType w:val="multilevel"/>
    <w:tmpl w:val="7D50D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C6B7842"/>
    <w:multiLevelType w:val="hybridMultilevel"/>
    <w:tmpl w:val="F6863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64602B5"/>
    <w:multiLevelType w:val="multilevel"/>
    <w:tmpl w:val="366AC99C"/>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E8D0559"/>
    <w:multiLevelType w:val="multilevel"/>
    <w:tmpl w:val="C94C0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EF0592F"/>
    <w:multiLevelType w:val="hybridMultilevel"/>
    <w:tmpl w:val="596037E4"/>
    <w:lvl w:ilvl="0" w:tplc="B082E9F0">
      <w:start w:val="1"/>
      <w:numFmt w:val="decimal"/>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3B85692"/>
    <w:multiLevelType w:val="hybridMultilevel"/>
    <w:tmpl w:val="F0B84BB4"/>
    <w:lvl w:ilvl="0" w:tplc="B082E9F0">
      <w:start w:val="1"/>
      <w:numFmt w:val="decimal"/>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4C947A7"/>
    <w:multiLevelType w:val="multilevel"/>
    <w:tmpl w:val="21E6E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E690291"/>
    <w:multiLevelType w:val="multilevel"/>
    <w:tmpl w:val="0DCC9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3652897"/>
    <w:multiLevelType w:val="multilevel"/>
    <w:tmpl w:val="CDCE0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AF84B19"/>
    <w:multiLevelType w:val="multilevel"/>
    <w:tmpl w:val="79DA2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6"/>
  </w:num>
  <w:num w:numId="3">
    <w:abstractNumId w:val="12"/>
  </w:num>
  <w:num w:numId="4">
    <w:abstractNumId w:val="3"/>
  </w:num>
  <w:num w:numId="5">
    <w:abstractNumId w:val="0"/>
  </w:num>
  <w:num w:numId="6">
    <w:abstractNumId w:val="25"/>
  </w:num>
  <w:num w:numId="7">
    <w:abstractNumId w:val="4"/>
  </w:num>
  <w:num w:numId="8">
    <w:abstractNumId w:val="22"/>
  </w:num>
  <w:num w:numId="9">
    <w:abstractNumId w:val="19"/>
  </w:num>
  <w:num w:numId="10">
    <w:abstractNumId w:val="7"/>
  </w:num>
  <w:num w:numId="11">
    <w:abstractNumId w:val="9"/>
  </w:num>
  <w:num w:numId="12">
    <w:abstractNumId w:val="17"/>
  </w:num>
  <w:num w:numId="13">
    <w:abstractNumId w:val="1"/>
  </w:num>
  <w:num w:numId="14">
    <w:abstractNumId w:val="10"/>
  </w:num>
  <w:num w:numId="15">
    <w:abstractNumId w:val="2"/>
  </w:num>
  <w:num w:numId="16">
    <w:abstractNumId w:val="13"/>
  </w:num>
  <w:num w:numId="17">
    <w:abstractNumId w:val="21"/>
  </w:num>
  <w:num w:numId="18">
    <w:abstractNumId w:val="20"/>
  </w:num>
  <w:num w:numId="19">
    <w:abstractNumId w:val="15"/>
  </w:num>
  <w:num w:numId="20">
    <w:abstractNumId w:val="23"/>
  </w:num>
  <w:num w:numId="21">
    <w:abstractNumId w:val="8"/>
  </w:num>
  <w:num w:numId="22">
    <w:abstractNumId w:val="11"/>
  </w:num>
  <w:num w:numId="23">
    <w:abstractNumId w:val="16"/>
  </w:num>
  <w:num w:numId="24">
    <w:abstractNumId w:val="24"/>
  </w:num>
  <w:num w:numId="25">
    <w:abstractNumId w:val="1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A8"/>
    <w:rsid w:val="000819C7"/>
    <w:rsid w:val="000C4FA8"/>
    <w:rsid w:val="002254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2E4BF-03FD-486A-8D49-EDD4DB4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A8"/>
    <w:rPr>
      <w:rFonts w:ascii="Calibri" w:eastAsia="Calibri" w:hAnsi="Calibri" w:cs="Calibri"/>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FA8"/>
    <w:pPr>
      <w:ind w:left="720"/>
      <w:contextualSpacing/>
    </w:pPr>
  </w:style>
  <w:style w:type="table" w:styleId="Tablaconcuadrcula">
    <w:name w:val="Table Grid"/>
    <w:basedOn w:val="Tablanormal"/>
    <w:uiPriority w:val="39"/>
    <w:rsid w:val="000C4FA8"/>
    <w:pPr>
      <w:spacing w:after="0" w:line="240" w:lineRule="auto"/>
    </w:pPr>
    <w:rPr>
      <w:rFonts w:ascii="Calibri" w:eastAsia="Calibri" w:hAnsi="Calibri" w:cs="Calibri"/>
      <w:lang w:val="es-ES"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0C4FA8"/>
    <w:pPr>
      <w:spacing w:after="0" w:line="240" w:lineRule="auto"/>
      <w:contextualSpacing/>
    </w:pPr>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13" Type="http://schemas.openxmlformats.org/officeDocument/2006/relationships/hyperlink" Target="http://www.wordreference.com/sinonimos/informa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dreference.com/sinonimos/examinar" TargetMode="External"/><Relationship Id="rId12" Type="http://schemas.openxmlformats.org/officeDocument/2006/relationships/hyperlink" Target="http://www.wordreference.com/sinonimos/examinar" TargetMode="External"/><Relationship Id="rId17" Type="http://schemas.openxmlformats.org/officeDocument/2006/relationships/hyperlink" Target="http://www.wordreference.com/sinonimos/informar" TargetMode="External"/><Relationship Id="rId2" Type="http://schemas.openxmlformats.org/officeDocument/2006/relationships/styles" Target="styles.xml"/><Relationship Id="rId16" Type="http://schemas.openxmlformats.org/officeDocument/2006/relationships/hyperlink" Target="http://www.wordreference.com/sinonimos/examinar" TargetMode="Externa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11" Type="http://schemas.openxmlformats.org/officeDocument/2006/relationships/hyperlink" Target="http://www.wordreference.com/sinonimos/buscar" TargetMode="External"/><Relationship Id="rId5" Type="http://schemas.openxmlformats.org/officeDocument/2006/relationships/image" Target="media/image1.png"/><Relationship Id="rId15" Type="http://schemas.openxmlformats.org/officeDocument/2006/relationships/hyperlink" Target="http://www.wordreference.com/sinonimos/buscar"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6047</Words>
  <Characters>33260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2021-01-29T15:55:00Z</dcterms:created>
  <dcterms:modified xsi:type="dcterms:W3CDTF">2021-01-29T15:58:00Z</dcterms:modified>
</cp:coreProperties>
</file>