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7"/>
        <w:gridCol w:w="3765"/>
        <w:gridCol w:w="1876"/>
      </w:tblGrid>
      <w:tr w:rsidR="007E325D" w:rsidRPr="00FE0C1A" w14:paraId="5B298ED6" w14:textId="77777777" w:rsidTr="000D7645">
        <w:trPr>
          <w:trHeight w:val="537"/>
        </w:trPr>
        <w:tc>
          <w:tcPr>
            <w:tcW w:w="4707" w:type="dxa"/>
          </w:tcPr>
          <w:p w14:paraId="0E5BB9DF" w14:textId="77777777" w:rsidR="007E325D" w:rsidRPr="007E4B9C" w:rsidRDefault="007E325D" w:rsidP="000D7645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7E4B9C">
              <w:rPr>
                <w:rFonts w:ascii="Century Gothic" w:hAnsi="Century Gothic"/>
                <w:sz w:val="24"/>
                <w:szCs w:val="24"/>
                <w:lang w:val="es-CO"/>
              </w:rPr>
              <w:t xml:space="preserve">Nombres y apellidos del estudiante </w:t>
            </w:r>
          </w:p>
        </w:tc>
        <w:tc>
          <w:tcPr>
            <w:tcW w:w="5641" w:type="dxa"/>
            <w:gridSpan w:val="2"/>
          </w:tcPr>
          <w:p w14:paraId="6FF66910" w14:textId="77777777" w:rsidR="007E325D" w:rsidRPr="007E4B9C" w:rsidRDefault="007E325D" w:rsidP="000D7645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</w:p>
        </w:tc>
      </w:tr>
      <w:tr w:rsidR="007E325D" w:rsidRPr="007E4B9C" w14:paraId="5F50F130" w14:textId="77777777" w:rsidTr="000D7645">
        <w:trPr>
          <w:trHeight w:val="395"/>
        </w:trPr>
        <w:tc>
          <w:tcPr>
            <w:tcW w:w="4707" w:type="dxa"/>
          </w:tcPr>
          <w:p w14:paraId="645983AD" w14:textId="77777777" w:rsidR="007E325D" w:rsidRPr="007E4B9C" w:rsidRDefault="007E325D" w:rsidP="000D7645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7E4B9C">
              <w:rPr>
                <w:rFonts w:ascii="Century Gothic" w:hAnsi="Century Gothic"/>
                <w:sz w:val="24"/>
                <w:szCs w:val="24"/>
                <w:lang w:val="es-CO"/>
              </w:rPr>
              <w:t>GUIAS DE APRENDIZAJE</w:t>
            </w:r>
          </w:p>
        </w:tc>
        <w:tc>
          <w:tcPr>
            <w:tcW w:w="3765" w:type="dxa"/>
          </w:tcPr>
          <w:p w14:paraId="591D7F2E" w14:textId="77777777" w:rsidR="007E325D" w:rsidRPr="007E4B9C" w:rsidRDefault="007E325D" w:rsidP="000D7645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</w:p>
        </w:tc>
        <w:tc>
          <w:tcPr>
            <w:tcW w:w="1876" w:type="dxa"/>
          </w:tcPr>
          <w:p w14:paraId="5BA4E0CD" w14:textId="77777777" w:rsidR="007E325D" w:rsidRPr="007E4B9C" w:rsidRDefault="007E325D" w:rsidP="000D7645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7E4B9C">
              <w:rPr>
                <w:rFonts w:ascii="Century Gothic" w:hAnsi="Century Gothic"/>
                <w:sz w:val="24"/>
                <w:szCs w:val="24"/>
                <w:lang w:val="es-CO"/>
              </w:rPr>
              <w:t>Grado: 11</w:t>
            </w:r>
          </w:p>
        </w:tc>
      </w:tr>
      <w:tr w:rsidR="007E325D" w:rsidRPr="00FE0C1A" w14:paraId="3687C41F" w14:textId="77777777" w:rsidTr="000D7645">
        <w:trPr>
          <w:trHeight w:val="969"/>
        </w:trPr>
        <w:tc>
          <w:tcPr>
            <w:tcW w:w="4707" w:type="dxa"/>
          </w:tcPr>
          <w:p w14:paraId="3F419AAD" w14:textId="77777777" w:rsidR="007E325D" w:rsidRPr="007E4B9C" w:rsidRDefault="007E325D" w:rsidP="000D7645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7E4B9C">
              <w:rPr>
                <w:rFonts w:ascii="Century Gothic" w:hAnsi="Century Gothic"/>
                <w:sz w:val="24"/>
                <w:szCs w:val="24"/>
                <w:lang w:val="es-CO"/>
              </w:rPr>
              <w:t>Objetivo</w:t>
            </w:r>
          </w:p>
        </w:tc>
        <w:tc>
          <w:tcPr>
            <w:tcW w:w="5641" w:type="dxa"/>
            <w:gridSpan w:val="2"/>
          </w:tcPr>
          <w:p w14:paraId="52D7A953" w14:textId="77777777" w:rsidR="007E325D" w:rsidRPr="009B504D" w:rsidRDefault="007E325D" w:rsidP="000D7645">
            <w:pPr>
              <w:spacing w:after="240"/>
              <w:jc w:val="both"/>
              <w:rPr>
                <w:rFonts w:ascii="Century Gothic" w:hAnsi="Century Gothic"/>
                <w:sz w:val="24"/>
                <w:szCs w:val="24"/>
                <w:lang w:val="es-ES"/>
              </w:rPr>
            </w:pPr>
            <w:r w:rsidRPr="009B504D">
              <w:rPr>
                <w:rFonts w:ascii="Century Gothic" w:hAnsi="Century Gothic"/>
                <w:sz w:val="24"/>
                <w:szCs w:val="24"/>
                <w:lang w:val="es-ES"/>
              </w:rPr>
              <w:t>Representar analíticamente de múltiples formas (Intervalos, desigualdades, conjuntos, en la recta real), diferentes subconjuntos de los números reales y los interpreta.</w:t>
            </w:r>
          </w:p>
        </w:tc>
      </w:tr>
      <w:tr w:rsidR="007E325D" w:rsidRPr="007E4B9C" w14:paraId="2CF46FBE" w14:textId="77777777" w:rsidTr="000D7645">
        <w:trPr>
          <w:trHeight w:val="320"/>
        </w:trPr>
        <w:tc>
          <w:tcPr>
            <w:tcW w:w="4707" w:type="dxa"/>
          </w:tcPr>
          <w:p w14:paraId="117BB37B" w14:textId="77777777" w:rsidR="007E325D" w:rsidRPr="007E4B9C" w:rsidRDefault="007E325D" w:rsidP="000D7645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7E4B9C">
              <w:rPr>
                <w:rFonts w:ascii="Century Gothic" w:hAnsi="Century Gothic"/>
                <w:sz w:val="24"/>
                <w:szCs w:val="24"/>
                <w:lang w:val="es-CO"/>
              </w:rPr>
              <w:t>Área</w:t>
            </w:r>
          </w:p>
        </w:tc>
        <w:tc>
          <w:tcPr>
            <w:tcW w:w="5641" w:type="dxa"/>
            <w:gridSpan w:val="2"/>
          </w:tcPr>
          <w:p w14:paraId="51A11D78" w14:textId="77777777" w:rsidR="007E325D" w:rsidRPr="007E4B9C" w:rsidRDefault="007E325D" w:rsidP="000D7645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7E4B9C">
              <w:rPr>
                <w:rFonts w:ascii="Century Gothic" w:hAnsi="Century Gothic"/>
                <w:sz w:val="24"/>
                <w:szCs w:val="24"/>
                <w:lang w:val="es-CO"/>
              </w:rPr>
              <w:t>Matemáticas</w:t>
            </w:r>
          </w:p>
        </w:tc>
      </w:tr>
      <w:tr w:rsidR="007E325D" w:rsidRPr="00FE0C1A" w14:paraId="24132A9C" w14:textId="77777777" w:rsidTr="000D7645">
        <w:trPr>
          <w:trHeight w:val="295"/>
        </w:trPr>
        <w:tc>
          <w:tcPr>
            <w:tcW w:w="4707" w:type="dxa"/>
          </w:tcPr>
          <w:p w14:paraId="386F9C1F" w14:textId="77777777" w:rsidR="007E325D" w:rsidRPr="007E4B9C" w:rsidRDefault="007E325D" w:rsidP="000D7645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7E4B9C">
              <w:rPr>
                <w:rFonts w:ascii="Century Gothic" w:hAnsi="Century Gothic"/>
                <w:sz w:val="24"/>
                <w:szCs w:val="24"/>
                <w:lang w:val="es-CO"/>
              </w:rPr>
              <w:t>Duración</w:t>
            </w:r>
          </w:p>
        </w:tc>
        <w:tc>
          <w:tcPr>
            <w:tcW w:w="5641" w:type="dxa"/>
            <w:gridSpan w:val="2"/>
          </w:tcPr>
          <w:p w14:paraId="2CC531C5" w14:textId="77777777" w:rsidR="007E325D" w:rsidRPr="007E4B9C" w:rsidRDefault="007E325D" w:rsidP="000D7645">
            <w:pPr>
              <w:spacing w:after="240"/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</w:pPr>
            <w:r w:rsidRPr="007E4B9C"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  <w:t>Cada guía tiene una duración comprendida entre una y tres semanas</w:t>
            </w:r>
          </w:p>
        </w:tc>
      </w:tr>
      <w:tr w:rsidR="007E325D" w:rsidRPr="005378AD" w14:paraId="0B03E6B0" w14:textId="77777777" w:rsidTr="000D7645">
        <w:trPr>
          <w:trHeight w:val="295"/>
        </w:trPr>
        <w:tc>
          <w:tcPr>
            <w:tcW w:w="4707" w:type="dxa"/>
          </w:tcPr>
          <w:p w14:paraId="0E56668F" w14:textId="77777777" w:rsidR="007E325D" w:rsidRPr="007E4B9C" w:rsidRDefault="007E325D" w:rsidP="000D7645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7E4B9C">
              <w:rPr>
                <w:rFonts w:ascii="Century Gothic" w:hAnsi="Century Gothic"/>
                <w:sz w:val="24"/>
                <w:szCs w:val="24"/>
                <w:lang w:val="es-CO"/>
              </w:rPr>
              <w:t>Nombre del docente, correo y WhatsApp.</w:t>
            </w:r>
          </w:p>
        </w:tc>
        <w:tc>
          <w:tcPr>
            <w:tcW w:w="5641" w:type="dxa"/>
            <w:gridSpan w:val="2"/>
          </w:tcPr>
          <w:p w14:paraId="23A94528" w14:textId="77777777" w:rsidR="007E325D" w:rsidRPr="005378AD" w:rsidRDefault="007E325D" w:rsidP="000D7645">
            <w:pPr>
              <w:spacing w:after="24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proofErr w:type="spellStart"/>
            <w:r w:rsidRPr="005378AD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Ferney</w:t>
            </w:r>
            <w:proofErr w:type="spellEnd"/>
            <w:r w:rsidRPr="005378AD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Bran David</w:t>
            </w:r>
          </w:p>
          <w:p w14:paraId="2FCED4C4" w14:textId="77777777" w:rsidR="007E325D" w:rsidRPr="005378AD" w:rsidRDefault="007E325D" w:rsidP="000D7645">
            <w:pPr>
              <w:spacing w:after="240"/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 w:rsidRPr="00616694">
              <w:rPr>
                <w:rFonts w:ascii="Century Gothic" w:hAnsi="Century Gothic"/>
                <w:color w:val="000000"/>
                <w:sz w:val="24"/>
                <w:szCs w:val="24"/>
              </w:rPr>
              <w:t>Correo</w:t>
            </w:r>
            <w:proofErr w:type="spellEnd"/>
            <w:r w:rsidRPr="00616694">
              <w:rPr>
                <w:rFonts w:ascii="Century Gothic" w:hAnsi="Century Gothic"/>
                <w:color w:val="000000"/>
                <w:sz w:val="24"/>
                <w:szCs w:val="24"/>
              </w:rPr>
              <w:t>:</w:t>
            </w:r>
            <w:r w:rsidRPr="005378AD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hyperlink r:id="rId7" w:history="1">
              <w:r w:rsidRPr="005378AD">
                <w:rPr>
                  <w:rStyle w:val="Hipervnculo"/>
                  <w:rFonts w:ascii="Century Gothic" w:hAnsi="Century Gothic"/>
                  <w:sz w:val="24"/>
                  <w:szCs w:val="24"/>
                </w:rPr>
                <w:t>ferneybrandavid@alzate.edu.co</w:t>
              </w:r>
            </w:hyperlink>
          </w:p>
          <w:p w14:paraId="2CC536C0" w14:textId="77777777" w:rsidR="007E325D" w:rsidRPr="005378AD" w:rsidRDefault="007E325D" w:rsidP="000D7645">
            <w:pPr>
              <w:spacing w:after="240"/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</w:pPr>
            <w:r w:rsidRPr="005378AD"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  <w:t>WhatsApp: 3146350963</w:t>
            </w:r>
          </w:p>
          <w:p w14:paraId="24D22B89" w14:textId="77777777" w:rsidR="007E325D" w:rsidRPr="005378AD" w:rsidRDefault="007E325D" w:rsidP="000D7645">
            <w:pPr>
              <w:spacing w:after="240"/>
              <w:rPr>
                <w:rFonts w:ascii="Century Gothic" w:hAnsi="Century Gothic" w:cs="Calibri"/>
                <w:b/>
                <w:color w:val="000000"/>
                <w:sz w:val="24"/>
                <w:szCs w:val="24"/>
                <w:lang w:val="es-ES"/>
              </w:rPr>
            </w:pPr>
            <w:r w:rsidRPr="005378AD">
              <w:rPr>
                <w:rFonts w:ascii="Century Gothic" w:hAnsi="Century Gothic" w:cs="Calibri"/>
                <w:b/>
                <w:color w:val="000000"/>
                <w:sz w:val="24"/>
                <w:szCs w:val="24"/>
                <w:lang w:val="es-ES"/>
              </w:rPr>
              <w:t>Natalia Andrea Cano Velásquez</w:t>
            </w:r>
          </w:p>
          <w:p w14:paraId="2DDCDAB2" w14:textId="77777777" w:rsidR="007E325D" w:rsidRPr="005378AD" w:rsidRDefault="007E325D" w:rsidP="000D7645">
            <w:pPr>
              <w:spacing w:after="240"/>
              <w:rPr>
                <w:rFonts w:ascii="Century Gothic" w:hAnsi="Century Gothic"/>
                <w:sz w:val="24"/>
                <w:szCs w:val="24"/>
                <w:lang w:val="es-ES"/>
              </w:rPr>
            </w:pPr>
            <w:r w:rsidRPr="005378AD">
              <w:rPr>
                <w:rFonts w:ascii="Century Gothic" w:hAnsi="Century Gothic"/>
                <w:sz w:val="24"/>
                <w:szCs w:val="24"/>
                <w:lang w:val="es-ES"/>
              </w:rPr>
              <w:t xml:space="preserve">Correo: </w:t>
            </w:r>
            <w:hyperlink r:id="rId8" w:history="1">
              <w:r w:rsidRPr="005378AD">
                <w:rPr>
                  <w:rStyle w:val="Hipervnculo"/>
                  <w:rFonts w:ascii="Century Gothic" w:hAnsi="Century Gothic" w:cs="Calibri"/>
                  <w:sz w:val="24"/>
                  <w:szCs w:val="24"/>
                  <w:lang w:val="es-ES"/>
                </w:rPr>
                <w:t>nataliacanovelasquez@alzate.edu.co</w:t>
              </w:r>
            </w:hyperlink>
            <w:r w:rsidRPr="005378AD">
              <w:rPr>
                <w:rFonts w:ascii="Century Gothic" w:hAnsi="Century Gothic"/>
                <w:sz w:val="24"/>
                <w:szCs w:val="24"/>
                <w:lang w:val="es-ES"/>
              </w:rPr>
              <w:t xml:space="preserve"> </w:t>
            </w:r>
          </w:p>
          <w:p w14:paraId="0CBEB3C9" w14:textId="77777777" w:rsidR="007E325D" w:rsidRPr="005378AD" w:rsidRDefault="007E325D" w:rsidP="000D7645">
            <w:pPr>
              <w:spacing w:after="240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5378AD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WhatsApp: </w:t>
            </w:r>
            <w:r w:rsidRPr="005378AD">
              <w:rPr>
                <w:rFonts w:ascii="Century Gothic" w:hAnsi="Century Gothic" w:cs="Calibri"/>
                <w:color w:val="000000"/>
                <w:sz w:val="24"/>
                <w:szCs w:val="24"/>
              </w:rPr>
              <w:t>3137321782</w:t>
            </w:r>
          </w:p>
        </w:tc>
      </w:tr>
    </w:tbl>
    <w:p w14:paraId="2FB5980C" w14:textId="77777777" w:rsidR="007E325D" w:rsidRPr="005378AD" w:rsidRDefault="007E325D" w:rsidP="007E325D">
      <w:pPr>
        <w:rPr>
          <w:rFonts w:ascii="Century Gothic" w:hAnsi="Century Gothic"/>
          <w:sz w:val="24"/>
          <w:szCs w:val="24"/>
        </w:rPr>
      </w:pPr>
    </w:p>
    <w:tbl>
      <w:tblPr>
        <w:tblW w:w="1035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9"/>
      </w:tblGrid>
      <w:tr w:rsidR="007E325D" w:rsidRPr="00FE0C1A" w14:paraId="0B4FD6C5" w14:textId="77777777" w:rsidTr="000D7645">
        <w:trPr>
          <w:trHeight w:val="669"/>
        </w:trPr>
        <w:tc>
          <w:tcPr>
            <w:tcW w:w="10359" w:type="dxa"/>
          </w:tcPr>
          <w:p w14:paraId="6496E158" w14:textId="77777777" w:rsidR="007E325D" w:rsidRPr="005B18CB" w:rsidRDefault="007E325D" w:rsidP="000D7645">
            <w:pPr>
              <w:rPr>
                <w:rFonts w:ascii="Century Gothic" w:hAnsi="Century Gothic"/>
                <w:sz w:val="24"/>
                <w:szCs w:val="24"/>
                <w:u w:val="single"/>
                <w:lang w:val="es-ES"/>
              </w:rPr>
            </w:pPr>
            <w:r w:rsidRPr="007E4B9C">
              <w:rPr>
                <w:rFonts w:ascii="Century Gothic" w:hAnsi="Century Gothic"/>
                <w:i/>
                <w:iCs/>
                <w:noProof/>
                <w:sz w:val="24"/>
                <w:szCs w:val="24"/>
                <w:lang w:val="es-CO"/>
              </w:rPr>
              <w:t xml:space="preserve">Bienvenidos: </w:t>
            </w:r>
            <w:r w:rsidRPr="005B18CB">
              <w:rPr>
                <w:rFonts w:ascii="Century Gothic" w:hAnsi="Century Gothic"/>
                <w:i/>
                <w:iCs/>
                <w:noProof/>
                <w:sz w:val="24"/>
                <w:szCs w:val="24"/>
                <w:lang w:val="es-CO"/>
              </w:rPr>
              <w:t>Con la presente guía didáctica se pretende que los estudiantes realicen una ejercitación con respecto a la representación, clasificación e interpretación de intervalos. Se retroalimenta información necesaria a los estudiantes, de manera que puedan abordar su estudio de manera autónoma eficientemente.</w:t>
            </w:r>
          </w:p>
        </w:tc>
      </w:tr>
    </w:tbl>
    <w:p w14:paraId="10EF0954" w14:textId="77777777" w:rsidR="007E325D" w:rsidRPr="007E4B9C" w:rsidRDefault="007E325D" w:rsidP="007E325D">
      <w:pPr>
        <w:rPr>
          <w:rFonts w:ascii="Century Gothic" w:hAnsi="Century Gothic"/>
          <w:b/>
          <w:bCs/>
          <w:sz w:val="24"/>
          <w:szCs w:val="24"/>
          <w:lang w:val="es-CO"/>
        </w:rPr>
      </w:pPr>
    </w:p>
    <w:tbl>
      <w:tblPr>
        <w:tblpPr w:leftFromText="141" w:rightFromText="141" w:vertAnchor="text" w:horzAnchor="margin" w:tblpXSpec="center" w:tblpY="672"/>
        <w:tblW w:w="10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25"/>
      </w:tblGrid>
      <w:tr w:rsidR="007E325D" w:rsidRPr="00AC4018" w14:paraId="25237104" w14:textId="77777777" w:rsidTr="000D7645">
        <w:trPr>
          <w:trHeight w:val="5156"/>
        </w:trPr>
        <w:tc>
          <w:tcPr>
            <w:tcW w:w="10925" w:type="dxa"/>
          </w:tcPr>
          <w:p w14:paraId="3D45931D" w14:textId="77777777" w:rsidR="007E325D" w:rsidRPr="00AC4018" w:rsidRDefault="007E325D" w:rsidP="000D7645">
            <w:pPr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</w:pPr>
            <w:r w:rsidRPr="00AC4018"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28C4804E" wp14:editId="157B0BC0">
                  <wp:extent cx="539750" cy="577850"/>
                  <wp:effectExtent l="0" t="0" r="0" b="0"/>
                  <wp:docPr id="13" name="image1.png" descr="Lup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upa"/>
                          <pic:cNvPicPr preferRelativeResize="0"/>
                        </pic:nvPicPr>
                        <pic:blipFill rotWithShape="1">
                          <a:blip r:embed="rId9"/>
                          <a:srcRect l="6110" t="5815" r="7318" b="5917"/>
                          <a:stretch/>
                        </pic:blipFill>
                        <pic:spPr bwMode="auto">
                          <a:xfrm>
                            <a:off x="0" y="0"/>
                            <a:ext cx="540415" cy="578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C4018"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 xml:space="preserve">¿Qué voy a aprender? </w:t>
            </w:r>
          </w:p>
          <w:p w14:paraId="312990D5" w14:textId="77777777" w:rsidR="007E325D" w:rsidRPr="00AC4018" w:rsidRDefault="0094141F" w:rsidP="000D7645">
            <w:pPr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</w:pPr>
            <w:r w:rsidRPr="00AC4018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2C7E8F4E" wp14:editId="0E4C72EA">
                  <wp:simplePos x="0" y="0"/>
                  <wp:positionH relativeFrom="column">
                    <wp:posOffset>4411048</wp:posOffset>
                  </wp:positionH>
                  <wp:positionV relativeFrom="paragraph">
                    <wp:posOffset>8560</wp:posOffset>
                  </wp:positionV>
                  <wp:extent cx="2048494" cy="1536371"/>
                  <wp:effectExtent l="0" t="0" r="9525" b="6985"/>
                  <wp:wrapSquare wrapText="bothSides"/>
                  <wp:docPr id="6" name="Imagen 6" descr="Operaciones con intervalos: Unión - matemáticas10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raciones con intervalos: Unión - matemáticas10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494" cy="1536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E325D" w:rsidRPr="00AC4018"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>¿</w:t>
            </w:r>
            <w:r w:rsidR="007E325D" w:rsidRPr="00AC4018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Qu</w:t>
            </w:r>
            <w:r w:rsidRPr="00AC4018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é operaciones su pueden realizar entre intervalos</w:t>
            </w:r>
            <w:r w:rsidR="007E325D" w:rsidRPr="00AC4018"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>?</w:t>
            </w:r>
          </w:p>
          <w:p w14:paraId="22A6184B" w14:textId="77777777" w:rsidR="007E325D" w:rsidRPr="00AC4018" w:rsidRDefault="007E325D" w:rsidP="000D7645">
            <w:pPr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</w:pPr>
            <w:r w:rsidRPr="00AC4018"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>¿</w:t>
            </w:r>
            <w:r w:rsidR="0094141F" w:rsidRPr="00AC4018"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>Por qué las operaciones entre conjuntos también se pueden aplicar a los intervalos</w:t>
            </w:r>
            <w:r w:rsidRPr="00AC4018"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>?</w:t>
            </w:r>
          </w:p>
          <w:p w14:paraId="58FEB1B6" w14:textId="77777777" w:rsidR="007E325D" w:rsidRPr="00AC4018" w:rsidRDefault="007E325D" w:rsidP="000D7645">
            <w:pPr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</w:pPr>
          </w:p>
          <w:p w14:paraId="3DF4835C" w14:textId="77777777" w:rsidR="0094141F" w:rsidRPr="00AC4018" w:rsidRDefault="0094141F" w:rsidP="0094141F">
            <w:pPr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AC4018"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 xml:space="preserve">Recordemos: </w:t>
            </w:r>
            <w:r w:rsidRPr="00AC4018">
              <w:rPr>
                <w:rFonts w:ascii="Century Gothic" w:hAnsi="Century Gothic"/>
                <w:sz w:val="24"/>
                <w:szCs w:val="24"/>
                <w:lang w:val="es-ES"/>
              </w:rPr>
              <w:t xml:space="preserve"> </w:t>
            </w:r>
            <w:r w:rsidRPr="00AC4018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Los intervalos son </w:t>
            </w:r>
            <w:r w:rsidR="0043056F" w:rsidRPr="00AC4018">
              <w:rPr>
                <w:rFonts w:ascii="Century Gothic" w:hAnsi="Century Gothic" w:cs="Arial"/>
                <w:sz w:val="24"/>
                <w:szCs w:val="24"/>
                <w:lang w:val="es-CO"/>
              </w:rPr>
              <w:t>sub</w:t>
            </w:r>
            <w:r w:rsidRPr="00AC4018">
              <w:rPr>
                <w:rFonts w:ascii="Century Gothic" w:hAnsi="Century Gothic" w:cs="Arial"/>
                <w:sz w:val="24"/>
                <w:szCs w:val="24"/>
                <w:lang w:val="es-CO"/>
              </w:rPr>
              <w:t>conjuntos de números reales, por lo tanto, se pueden rea</w:t>
            </w:r>
            <w:r w:rsidR="0043056F" w:rsidRPr="00AC4018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lizar las operaciones definidas </w:t>
            </w:r>
            <w:r w:rsidRPr="00AC4018">
              <w:rPr>
                <w:rFonts w:ascii="Century Gothic" w:hAnsi="Century Gothic" w:cs="Arial"/>
                <w:sz w:val="24"/>
                <w:szCs w:val="24"/>
                <w:lang w:val="es-CO"/>
              </w:rPr>
              <w:t>entre conjuntos: unión, intersección, diferencia, diferencia simétrica y complemento.</w:t>
            </w:r>
          </w:p>
          <w:p w14:paraId="68603E01" w14:textId="77777777" w:rsidR="0094141F" w:rsidRPr="00AC4018" w:rsidRDefault="0094141F" w:rsidP="0094141F">
            <w:pPr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AC4018">
              <w:rPr>
                <w:rFonts w:ascii="Century Gothic" w:hAnsi="Century Gothic" w:cs="Arial"/>
                <w:sz w:val="24"/>
                <w:szCs w:val="24"/>
                <w:lang w:val="es-CO"/>
              </w:rPr>
              <w:t>Para los conjuntos definidos como intervalos, el conjunto universal o de ref</w:t>
            </w:r>
            <w:r w:rsidR="0043056F" w:rsidRPr="00AC4018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erencia U es el conjunto de los </w:t>
            </w:r>
            <w:r w:rsidRPr="00AC4018">
              <w:rPr>
                <w:rFonts w:ascii="Century Gothic" w:hAnsi="Century Gothic" w:cs="Arial"/>
                <w:sz w:val="24"/>
                <w:szCs w:val="24"/>
                <w:lang w:val="es-CO"/>
              </w:rPr>
              <w:t>números reales R. Cualquier subintervalo se denota por una letra mayúscula.</w:t>
            </w:r>
          </w:p>
          <w:p w14:paraId="4F37A78B" w14:textId="77777777" w:rsidR="007E325D" w:rsidRPr="00AC4018" w:rsidRDefault="007E325D" w:rsidP="000D7645">
            <w:pPr>
              <w:spacing w:line="240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</w:tc>
      </w:tr>
    </w:tbl>
    <w:p w14:paraId="5BB3610C" w14:textId="77777777" w:rsidR="007E325D" w:rsidRPr="00AC4018" w:rsidRDefault="007E325D" w:rsidP="007E325D">
      <w:pPr>
        <w:rPr>
          <w:rFonts w:ascii="Century Gothic" w:hAnsi="Century Gothic"/>
          <w:sz w:val="24"/>
          <w:szCs w:val="24"/>
          <w:lang w:val="es-CO"/>
        </w:rPr>
      </w:pPr>
    </w:p>
    <w:p w14:paraId="0B9EE4DA" w14:textId="77777777" w:rsidR="007E325D" w:rsidRPr="00AC4018" w:rsidRDefault="007E325D" w:rsidP="007E325D">
      <w:pPr>
        <w:rPr>
          <w:rFonts w:ascii="Century Gothic" w:hAnsi="Century Gothic"/>
          <w:sz w:val="24"/>
          <w:szCs w:val="24"/>
          <w:lang w:val="es-CO"/>
        </w:rPr>
      </w:pPr>
    </w:p>
    <w:tbl>
      <w:tblPr>
        <w:tblW w:w="1102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29"/>
      </w:tblGrid>
      <w:tr w:rsidR="007E325D" w:rsidRPr="00AC4018" w14:paraId="1F8A7AAB" w14:textId="77777777" w:rsidTr="000D7645">
        <w:trPr>
          <w:trHeight w:val="962"/>
        </w:trPr>
        <w:tc>
          <w:tcPr>
            <w:tcW w:w="11029" w:type="dxa"/>
          </w:tcPr>
          <w:p w14:paraId="69BE2A5A" w14:textId="77777777" w:rsidR="007E325D" w:rsidRPr="00AC4018" w:rsidRDefault="007E325D" w:rsidP="000D7645">
            <w:pPr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AC4018">
              <w:rPr>
                <w:rFonts w:ascii="Century Gothic" w:hAnsi="Century Gothic"/>
                <w:sz w:val="24"/>
                <w:szCs w:val="24"/>
                <w:lang w:val="es-CO"/>
              </w:rPr>
              <w:t xml:space="preserve"> </w:t>
            </w:r>
            <w:r w:rsidRPr="00AC4018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25E12ABD" wp14:editId="4A31632F">
                  <wp:extent cx="1174750" cy="590318"/>
                  <wp:effectExtent l="0" t="0" r="6350" b="635"/>
                  <wp:docPr id="18" name="image18.png" descr="Maestr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 descr="Maestro"/>
                          <pic:cNvPicPr preferRelativeResize="0"/>
                        </pic:nvPicPr>
                        <pic:blipFill rotWithShape="1">
                          <a:blip r:embed="rId11"/>
                          <a:srcRect t="17900" b="15533"/>
                          <a:stretch/>
                        </pic:blipFill>
                        <pic:spPr bwMode="auto">
                          <a:xfrm>
                            <a:off x="0" y="0"/>
                            <a:ext cx="1175433" cy="590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C4018"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>Estoy aprendiendo</w:t>
            </w:r>
            <w:r w:rsidRPr="00AC4018">
              <w:rPr>
                <w:rFonts w:ascii="Century Gothic" w:hAnsi="Century Gothic"/>
                <w:sz w:val="24"/>
                <w:szCs w:val="24"/>
                <w:lang w:val="es-CO"/>
              </w:rPr>
              <w:t>.</w:t>
            </w:r>
          </w:p>
          <w:p w14:paraId="3F6BB083" w14:textId="77777777" w:rsidR="007E325D" w:rsidRPr="00AC4018" w:rsidRDefault="007E325D" w:rsidP="000D7645">
            <w:pPr>
              <w:rPr>
                <w:rFonts w:ascii="Century Gothic" w:hAnsi="Century Gothic"/>
                <w:sz w:val="24"/>
                <w:szCs w:val="24"/>
                <w:lang w:val="es-CO"/>
              </w:rPr>
            </w:pPr>
          </w:p>
          <w:p w14:paraId="215F680F" w14:textId="77777777" w:rsidR="007E325D" w:rsidRPr="00AC4018" w:rsidRDefault="007E325D" w:rsidP="007E325D">
            <w:pPr>
              <w:spacing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AC4018">
              <w:rPr>
                <w:rFonts w:ascii="Century Gothic" w:hAnsi="Century Gothic" w:cs="Arial"/>
                <w:sz w:val="24"/>
                <w:szCs w:val="24"/>
                <w:lang w:val="es-ES"/>
              </w:rPr>
              <w:t>OPERACIONES ENTRE INTERVALOS.</w:t>
            </w:r>
          </w:p>
          <w:p w14:paraId="6427D273" w14:textId="77777777" w:rsidR="007E325D" w:rsidRPr="00AC4018" w:rsidRDefault="007E325D" w:rsidP="007E325D">
            <w:pPr>
              <w:spacing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AC4018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COMPLEMENTO:</w:t>
            </w:r>
            <w:r w:rsidRPr="00AC4018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 Sea A un conjunto. El complemento de A respecto de U (universal) y se denota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C</m:t>
                  </m:r>
                </m:sup>
              </m:sSup>
            </m:oMath>
            <w:r w:rsidRPr="00AC4018">
              <w:rPr>
                <w:rFonts w:ascii="Century Gothic" w:eastAsiaTheme="minorEastAsia" w:hAnsi="Century Gothic" w:cs="Arial"/>
                <w:sz w:val="24"/>
                <w:szCs w:val="24"/>
                <w:lang w:val="es-ES"/>
              </w:rPr>
              <w:t>,</w:t>
            </w:r>
            <w:r w:rsidRPr="00AC4018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 está formado por los elementos del universal que no estén en A.</w:t>
            </w:r>
          </w:p>
          <w:p w14:paraId="66C17F29" w14:textId="77777777" w:rsidR="007E325D" w:rsidRPr="00AC4018" w:rsidRDefault="007E325D" w:rsidP="007E325D">
            <w:pPr>
              <w:spacing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AC4018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 </w:t>
            </w:r>
            <w:r w:rsidRPr="00AC4018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INTERSECCION:</w:t>
            </w:r>
            <w:r w:rsidRPr="00AC4018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 Sean A y B conjuntos. Se define la intersección de A y B y se denota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  <m:nary>
                <m:naryPr>
                  <m:chr m:val="⋂"/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B</m:t>
                  </m:r>
                </m:e>
              </m:nary>
            </m:oMath>
            <w:r w:rsidRPr="00AC4018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 , al conjunto cuyos elementos pertenecen a </w:t>
            </w:r>
            <w:proofErr w:type="spellStart"/>
            <w:r w:rsidRPr="00AC4018">
              <w:rPr>
                <w:rFonts w:ascii="Century Gothic" w:hAnsi="Century Gothic" w:cs="Arial"/>
                <w:sz w:val="24"/>
                <w:szCs w:val="24"/>
                <w:lang w:val="es-ES"/>
              </w:rPr>
              <w:t>A</w:t>
            </w:r>
            <w:proofErr w:type="spellEnd"/>
            <w:r w:rsidRPr="00AC4018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 y también a B.</w:t>
            </w:r>
          </w:p>
          <w:p w14:paraId="28382BA0" w14:textId="77777777" w:rsidR="007E325D" w:rsidRPr="00AC4018" w:rsidRDefault="007E325D" w:rsidP="007E325D">
            <w:pPr>
              <w:spacing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AC4018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UNION:</w:t>
            </w:r>
            <w:r w:rsidRPr="00AC4018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 Sean A y B conjuntos. Se define la unión de A y B y se denota </w:t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A</m:t>
              </m:r>
              <m:nary>
                <m:naryPr>
                  <m:chr m:val="⋃"/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B</m:t>
                  </m:r>
                </m:e>
              </m:nary>
            </m:oMath>
            <w:r w:rsidRPr="00AC4018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 , al conjunto cuyos elementos pertenecen al menos a uno de los dos conjuntos A y B.</w:t>
            </w:r>
          </w:p>
          <w:p w14:paraId="0DEE69E7" w14:textId="77777777" w:rsidR="007E325D" w:rsidRPr="00AC4018" w:rsidRDefault="007E325D" w:rsidP="007E325D">
            <w:pPr>
              <w:spacing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AC4018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DIFERENCIA:</w:t>
            </w:r>
            <w:r w:rsidRPr="00AC4018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 Sean A y B conjuntos. Se define la diferencia de A y B y se denota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  <m:r>
                <w:rPr>
                  <w:rFonts w:ascii="Cambria Math" w:hAnsi="Cambria Math" w:cs="Arial"/>
                  <w:sz w:val="24"/>
                  <w:szCs w:val="24"/>
                  <w:lang w:val="es-ES"/>
                </w:rPr>
                <m:t>-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B</m:t>
              </m:r>
            </m:oMath>
            <w:r w:rsidRPr="00AC4018">
              <w:rPr>
                <w:rFonts w:ascii="Century Gothic" w:hAnsi="Century Gothic" w:cs="Arial"/>
                <w:sz w:val="24"/>
                <w:szCs w:val="24"/>
                <w:lang w:val="es-ES"/>
              </w:rPr>
              <w:t>, al conjunto cuyos elementos pertenecen a A y no a B.</w:t>
            </w:r>
          </w:p>
          <w:p w14:paraId="0E616F0E" w14:textId="77777777" w:rsidR="007E325D" w:rsidRPr="00AC4018" w:rsidRDefault="007E325D" w:rsidP="007E325D">
            <w:pPr>
              <w:spacing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AC4018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lastRenderedPageBreak/>
              <w:t>DIFERENCIA SIMÉTRICA:</w:t>
            </w:r>
            <w:r w:rsidRPr="00AC4018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 Dados dos conjuntos A y B se define la diferencia simétrica de A y B, notada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  <m:r>
                <w:rPr>
                  <w:rFonts w:ascii="Cambria Math" w:hAnsi="Cambria Math" w:cs="Arial"/>
                  <w:sz w:val="24"/>
                  <w:szCs w:val="24"/>
                  <w:lang w:val="es-ES"/>
                </w:rPr>
                <m:t>△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B</m:t>
              </m:r>
            </m:oMath>
            <w:r w:rsidRPr="00AC4018">
              <w:rPr>
                <w:rFonts w:ascii="Century Gothic" w:hAnsi="Century Gothic" w:cs="Arial"/>
                <w:sz w:val="24"/>
                <w:szCs w:val="24"/>
                <w:lang w:val="es-ES"/>
              </w:rPr>
              <w:t>, como el conjunto formado por los elementos que pertenecen a uno sólo de los conjuntos A o B, es decir, que pertenecen a uno de los conjuntos, pero no a los dos.</w:t>
            </w:r>
          </w:p>
          <w:p w14:paraId="4AEE1F09" w14:textId="77777777" w:rsidR="007E325D" w:rsidRPr="00AC4018" w:rsidRDefault="007E325D" w:rsidP="007E325D">
            <w:pPr>
              <w:spacing w:line="240" w:lineRule="auto"/>
              <w:rPr>
                <w:rFonts w:ascii="Century Gothic" w:eastAsiaTheme="minorEastAsia" w:hAnsi="Century Gothic" w:cs="Arial"/>
                <w:sz w:val="24"/>
                <w:szCs w:val="24"/>
                <w:lang w:val="es-ES"/>
              </w:rPr>
            </w:pPr>
            <w:r w:rsidRPr="00AC4018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EJEMPLO: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Sean</m:t>
              </m:r>
              <m:r>
                <w:rPr>
                  <w:rFonts w:ascii="Cambria Math" w:hAnsi="Cambria Math" w:cs="Arial"/>
                  <w:sz w:val="24"/>
                  <w:szCs w:val="24"/>
                  <w:lang w:val="es-ES"/>
                </w:rPr>
                <m:t xml:space="preserve"> 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  <m:r>
                <w:rPr>
                  <w:rFonts w:ascii="Cambria Math" w:hAnsi="Cambria Math" w:cs="Arial"/>
                  <w:sz w:val="24"/>
                  <w:szCs w:val="24"/>
                  <w:lang w:val="es-ES"/>
                </w:rPr>
                <m:t>=</m:t>
              </m:r>
              <m:d>
                <m:dPr>
                  <m:begChr m:val=""/>
                  <m:endChr m:val="]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s-ES"/>
                    </w:rPr>
                    <m:t>(-5,  0</m:t>
                  </m:r>
                </m:e>
              </m:d>
            </m:oMath>
            <w:r w:rsidRPr="00AC4018">
              <w:rPr>
                <w:rFonts w:ascii="Century Gothic" w:eastAsiaTheme="minorEastAsia" w:hAnsi="Century Gothic" w:cs="Arial"/>
                <w:sz w:val="24"/>
                <w:szCs w:val="24"/>
                <w:lang w:val="es-ES"/>
              </w:rPr>
              <w:t xml:space="preserve"> y </w:t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B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  <w:lang w:val="es-ES"/>
                </w:rPr>
                <m:t>=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es-ES"/>
                    </w:rPr>
                    <m:t>-2,   2)</m:t>
                  </m:r>
                </m:e>
              </m:d>
            </m:oMath>
            <w:r w:rsidRPr="00AC4018">
              <w:rPr>
                <w:rFonts w:ascii="Century Gothic" w:eastAsiaTheme="minorEastAsia" w:hAnsi="Century Gothic" w:cs="Arial"/>
                <w:sz w:val="24"/>
                <w:szCs w:val="24"/>
                <w:lang w:val="es-ES"/>
              </w:rPr>
              <w:t xml:space="preserve">, y </w:t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U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  <w:lang w:val="es-ES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es-ES"/>
                    </w:rPr>
                    <m:t>-∞, +∞</m:t>
                  </m:r>
                </m:e>
              </m:d>
            </m:oMath>
            <w:r w:rsidRPr="00AC4018">
              <w:rPr>
                <w:rFonts w:ascii="Century Gothic" w:eastAsiaTheme="minorEastAsia" w:hAnsi="Century Gothic" w:cs="Arial"/>
                <w:sz w:val="24"/>
                <w:szCs w:val="24"/>
                <w:lang w:val="es-ES"/>
              </w:rPr>
              <w:t xml:space="preserve"> efectuar las operaciones: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C</m:t>
                  </m:r>
                </m:sup>
              </m:sSup>
            </m:oMath>
            <w:r w:rsidRPr="00AC4018">
              <w:rPr>
                <w:rFonts w:ascii="Century Gothic" w:eastAsiaTheme="minorEastAsia" w:hAnsi="Century Gothic" w:cs="Arial"/>
                <w:sz w:val="24"/>
                <w:szCs w:val="24"/>
                <w:lang w:val="es-ES"/>
              </w:rPr>
              <w:t xml:space="preserve">,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  <m:nary>
                <m:naryPr>
                  <m:chr m:val="⋂"/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B</m:t>
                  </m:r>
                </m:e>
              </m:nary>
            </m:oMath>
            <w:r w:rsidRPr="00AC4018">
              <w:rPr>
                <w:rFonts w:ascii="Century Gothic" w:eastAsiaTheme="minorEastAsia" w:hAnsi="Century Gothic" w:cs="Arial"/>
                <w:sz w:val="24"/>
                <w:szCs w:val="24"/>
                <w:lang w:val="es-ES"/>
              </w:rPr>
              <w:t xml:space="preserve">, </w:t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A</m:t>
              </m:r>
              <m:nary>
                <m:naryPr>
                  <m:chr m:val="⋃"/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B</m:t>
                  </m:r>
                </m:e>
              </m:nary>
            </m:oMath>
            <w:r w:rsidRPr="00AC4018">
              <w:rPr>
                <w:rFonts w:ascii="Century Gothic" w:eastAsiaTheme="minorEastAsia" w:hAnsi="Century Gothic" w:cs="Arial"/>
                <w:sz w:val="24"/>
                <w:szCs w:val="24"/>
                <w:lang w:val="es-ES"/>
              </w:rPr>
              <w:t xml:space="preserve">,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  <m:r>
                <w:rPr>
                  <w:rFonts w:ascii="Cambria Math" w:hAnsi="Cambria Math" w:cs="Arial"/>
                  <w:sz w:val="24"/>
                  <w:szCs w:val="24"/>
                  <w:lang w:val="es-ES"/>
                </w:rPr>
                <m:t>-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B</m:t>
              </m:r>
            </m:oMath>
            <w:r w:rsidRPr="00AC4018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,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  <m:r>
                <w:rPr>
                  <w:rFonts w:ascii="Cambria Math" w:hAnsi="Cambria Math" w:cs="Arial"/>
                  <w:sz w:val="24"/>
                  <w:szCs w:val="24"/>
                  <w:lang w:val="es-ES"/>
                </w:rPr>
                <m:t>△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B</m:t>
              </m:r>
            </m:oMath>
            <w:r w:rsidRPr="00AC4018">
              <w:rPr>
                <w:rFonts w:ascii="Century Gothic" w:eastAsiaTheme="minorEastAsia" w:hAnsi="Century Gothic" w:cs="Arial"/>
                <w:sz w:val="24"/>
                <w:szCs w:val="24"/>
                <w:lang w:val="es-ES"/>
              </w:rPr>
              <w:t>.</w:t>
            </w:r>
          </w:p>
          <w:p w14:paraId="2C2989E4" w14:textId="77777777" w:rsidR="007E325D" w:rsidRPr="00AC4018" w:rsidRDefault="007E325D" w:rsidP="000D7645">
            <w:pPr>
              <w:spacing w:line="240" w:lineRule="auto"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  <w:r w:rsidRPr="00AC4018">
              <w:rPr>
                <w:rFonts w:ascii="Century Gothic" w:eastAsiaTheme="minorEastAsia" w:hAnsi="Century Gothic" w:cs="Arial"/>
                <w:sz w:val="24"/>
                <w:szCs w:val="24"/>
                <w:lang w:val="es-ES"/>
              </w:rPr>
              <w:t>Para su solución, los intervalos se pueden representar gráficamente.</w:t>
            </w:r>
          </w:p>
          <w:p w14:paraId="509BBFB3" w14:textId="77777777" w:rsidR="007E325D" w:rsidRPr="00AC4018" w:rsidRDefault="007E325D" w:rsidP="007E325D">
            <w:pPr>
              <w:spacing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AC4018">
              <w:rPr>
                <w:rFonts w:ascii="Century Gothic" w:hAnsi="Century Gothic" w:cs="Arial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63B6E9B3" wp14:editId="7B3059E1">
                  <wp:simplePos x="0" y="0"/>
                  <wp:positionH relativeFrom="column">
                    <wp:posOffset>383845</wp:posOffset>
                  </wp:positionH>
                  <wp:positionV relativeFrom="paragraph">
                    <wp:posOffset>17780</wp:posOffset>
                  </wp:positionV>
                  <wp:extent cx="3352800" cy="389890"/>
                  <wp:effectExtent l="0" t="0" r="0" b="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657"/>
                          <a:stretch/>
                        </pic:blipFill>
                        <pic:spPr bwMode="auto">
                          <a:xfrm>
                            <a:off x="0" y="0"/>
                            <a:ext cx="335280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C4018">
              <w:rPr>
                <w:rFonts w:ascii="Century Gothic" w:hAnsi="Century Gothic" w:cs="Arial"/>
                <w:sz w:val="24"/>
                <w:szCs w:val="24"/>
                <w:lang w:val="es-ES"/>
              </w:rPr>
              <w:t>A</w:t>
            </w:r>
          </w:p>
          <w:p w14:paraId="021627FF" w14:textId="77777777" w:rsidR="007E325D" w:rsidRPr="00AC4018" w:rsidRDefault="007E325D" w:rsidP="000D7645">
            <w:pPr>
              <w:spacing w:line="240" w:lineRule="auto"/>
              <w:jc w:val="center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AC4018">
              <w:rPr>
                <w:rFonts w:ascii="Century Gothic" w:hAnsi="Century Gothic" w:cs="Arial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08F5157C" wp14:editId="3D45FC8E">
                  <wp:simplePos x="0" y="0"/>
                  <wp:positionH relativeFrom="column">
                    <wp:posOffset>395720</wp:posOffset>
                  </wp:positionH>
                  <wp:positionV relativeFrom="paragraph">
                    <wp:posOffset>146430</wp:posOffset>
                  </wp:positionV>
                  <wp:extent cx="3352800" cy="437515"/>
                  <wp:effectExtent l="0" t="0" r="0" b="635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7091FAE" w14:textId="77777777" w:rsidR="007E325D" w:rsidRPr="00AC4018" w:rsidRDefault="007E325D" w:rsidP="000D7645">
            <w:pPr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AC4018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B </w:t>
            </w:r>
          </w:p>
          <w:p w14:paraId="241118FA" w14:textId="77777777" w:rsidR="007E325D" w:rsidRPr="00AC4018" w:rsidRDefault="007E325D" w:rsidP="000D7645">
            <w:pPr>
              <w:rPr>
                <w:rFonts w:ascii="Century Gothic" w:hAnsi="Century Gothic"/>
                <w:sz w:val="24"/>
                <w:szCs w:val="24"/>
                <w:lang w:val="es-CO"/>
              </w:rPr>
            </w:pPr>
          </w:p>
          <w:p w14:paraId="3EF7F33B" w14:textId="77777777" w:rsidR="007E325D" w:rsidRPr="00AC4018" w:rsidRDefault="00B87C22" w:rsidP="007E325D">
            <w:pPr>
              <w:spacing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C</m:t>
                  </m:r>
                </m:sup>
              </m:sSup>
            </m:oMath>
            <w:r w:rsidR="007E325D" w:rsidRPr="00AC4018">
              <w:rPr>
                <w:rFonts w:ascii="Century Gothic" w:eastAsiaTheme="minorEastAsia" w:hAnsi="Century Gothic" w:cs="Arial"/>
                <w:sz w:val="24"/>
                <w:szCs w:val="24"/>
              </w:rPr>
              <w:t xml:space="preserve">= </w:t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 xml:space="preserve">(-∞,  </m:t>
              </m:r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-5</m:t>
                  </m:r>
                </m:e>
              </m:d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∪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0, +∞</m:t>
                  </m:r>
                </m:e>
              </m:d>
            </m:oMath>
          </w:p>
          <w:p w14:paraId="493AF20E" w14:textId="77777777" w:rsidR="007E325D" w:rsidRPr="00AC4018" w:rsidRDefault="007E325D" w:rsidP="007E325D">
            <w:pPr>
              <w:spacing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A∩</m:t>
                </m:r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B=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-2, 0</m:t>
                    </m:r>
                  </m:e>
                </m:d>
              </m:oMath>
            </m:oMathPara>
          </w:p>
          <w:p w14:paraId="7564D1D5" w14:textId="77777777" w:rsidR="007E325D" w:rsidRPr="00AC4018" w:rsidRDefault="007E325D" w:rsidP="007E325D">
            <w:pPr>
              <w:spacing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A∪B=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-5, 2</m:t>
                    </m:r>
                  </m:e>
                </m:d>
              </m:oMath>
            </m:oMathPara>
          </w:p>
          <w:p w14:paraId="37D2D4E9" w14:textId="77777777" w:rsidR="007E325D" w:rsidRPr="00AC4018" w:rsidRDefault="007E325D" w:rsidP="007E325D">
            <w:pPr>
              <w:spacing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A-B</m:t>
                </m:r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-5, -2</m:t>
                    </m:r>
                  </m:e>
                </m:d>
              </m:oMath>
            </m:oMathPara>
          </w:p>
          <w:p w14:paraId="2E3EC44A" w14:textId="77777777" w:rsidR="007E325D" w:rsidRPr="00AC4018" w:rsidRDefault="007E325D" w:rsidP="007E325D">
            <w:pPr>
              <w:spacing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A△B=(-5, -2)∪(0, 2)</m:t>
                </m:r>
              </m:oMath>
            </m:oMathPara>
          </w:p>
          <w:p w14:paraId="38FD15F6" w14:textId="77777777" w:rsidR="007E325D" w:rsidRPr="00AC4018" w:rsidRDefault="007E325D" w:rsidP="000D7645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  <w:p w14:paraId="6040585B" w14:textId="77777777" w:rsidR="0094141F" w:rsidRPr="00AC4018" w:rsidRDefault="0094141F" w:rsidP="000D7645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AC4018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Ver el siguiente vídeo: </w:t>
            </w:r>
            <w:hyperlink r:id="rId16" w:history="1">
              <w:r w:rsidRPr="00AC4018">
                <w:rPr>
                  <w:rStyle w:val="Hipervnculo"/>
                  <w:rFonts w:ascii="Century Gothic" w:hAnsi="Century Gothic" w:cs="Arial"/>
                  <w:sz w:val="24"/>
                  <w:szCs w:val="24"/>
                  <w:lang w:val="es-ES"/>
                </w:rPr>
                <w:t>https://www.youtube.com/watch?v=VgJN4lbxyss</w:t>
              </w:r>
            </w:hyperlink>
            <w:r w:rsidRPr="00AC4018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 </w:t>
            </w:r>
          </w:p>
        </w:tc>
      </w:tr>
    </w:tbl>
    <w:p w14:paraId="1E90C345" w14:textId="77777777" w:rsidR="007E325D" w:rsidRPr="00AC4018" w:rsidRDefault="007E325D" w:rsidP="007E325D">
      <w:pPr>
        <w:rPr>
          <w:rFonts w:ascii="Century Gothic" w:hAnsi="Century Gothic"/>
          <w:sz w:val="24"/>
          <w:szCs w:val="24"/>
          <w:lang w:val="es-CO"/>
        </w:rPr>
      </w:pPr>
    </w:p>
    <w:p w14:paraId="329FFD0B" w14:textId="77777777" w:rsidR="007E325D" w:rsidRPr="00AC4018" w:rsidRDefault="007E325D" w:rsidP="007E325D">
      <w:pPr>
        <w:rPr>
          <w:rFonts w:ascii="Century Gothic" w:hAnsi="Century Gothic"/>
          <w:sz w:val="24"/>
          <w:szCs w:val="24"/>
          <w:lang w:val="es-CO"/>
        </w:rPr>
      </w:pPr>
    </w:p>
    <w:tbl>
      <w:tblPr>
        <w:tblW w:w="1076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1"/>
      </w:tblGrid>
      <w:tr w:rsidR="007E325D" w:rsidRPr="00AC4018" w14:paraId="3E2A625A" w14:textId="77777777" w:rsidTr="000D7645">
        <w:trPr>
          <w:trHeight w:val="1369"/>
        </w:trPr>
        <w:tc>
          <w:tcPr>
            <w:tcW w:w="10761" w:type="dxa"/>
          </w:tcPr>
          <w:p w14:paraId="3EBB53B5" w14:textId="77777777" w:rsidR="007E325D" w:rsidRPr="00AC4018" w:rsidRDefault="007E325D" w:rsidP="000D7645">
            <w:pPr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</w:pPr>
            <w:r w:rsidRPr="00AC4018">
              <w:rPr>
                <w:rFonts w:ascii="Century Gothic" w:hAnsi="Century Gothic"/>
                <w:sz w:val="24"/>
                <w:szCs w:val="24"/>
                <w:lang w:val="es-CO"/>
              </w:rPr>
              <w:t xml:space="preserve"> </w:t>
            </w:r>
            <w:r w:rsidRPr="00AC4018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40F6AA81" wp14:editId="51F7E550">
                  <wp:extent cx="742950" cy="736600"/>
                  <wp:effectExtent l="0" t="0" r="0" b="6350"/>
                  <wp:docPr id="19" name="image13.png" descr="Piezas de rompecabeza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Piezas de rompecabezas"/>
                          <pic:cNvPicPr preferRelativeResize="0"/>
                        </pic:nvPicPr>
                        <pic:blipFill rotWithShape="1">
                          <a:blip r:embed="rId17"/>
                          <a:srcRect l="9029" t="9722" r="9721" b="9723"/>
                          <a:stretch/>
                        </pic:blipFill>
                        <pic:spPr bwMode="auto">
                          <a:xfrm>
                            <a:off x="0" y="0"/>
                            <a:ext cx="742950" cy="736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C4018"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>Practico lo que aprendí.</w:t>
            </w:r>
            <w:r w:rsidRPr="00AC4018">
              <w:rPr>
                <w:rFonts w:ascii="Century Gothic" w:hAnsi="Century Gothic"/>
                <w:i/>
                <w:iCs/>
                <w:noProof/>
                <w:sz w:val="24"/>
                <w:szCs w:val="24"/>
                <w:lang w:val="es-CO"/>
              </w:rPr>
              <w:t xml:space="preserve"> </w:t>
            </w:r>
          </w:p>
          <w:p w14:paraId="33870FE3" w14:textId="77777777" w:rsidR="007E325D" w:rsidRPr="00AC4018" w:rsidRDefault="007E325D" w:rsidP="000D7645">
            <w:pPr>
              <w:spacing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AC4018">
              <w:rPr>
                <w:rFonts w:ascii="Century Gothic" w:hAnsi="Century Gothic" w:cs="Arial"/>
                <w:sz w:val="24"/>
                <w:szCs w:val="24"/>
                <w:lang w:val="es-ES"/>
              </w:rPr>
              <w:t>Con relación a la información anterior, realizar las siguientes actividades.</w:t>
            </w:r>
          </w:p>
          <w:p w14:paraId="5F7935BB" w14:textId="77777777" w:rsidR="007E325D" w:rsidRPr="00AC4018" w:rsidRDefault="007E325D" w:rsidP="000D7645">
            <w:pPr>
              <w:spacing w:line="240" w:lineRule="auto"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</w:p>
          <w:p w14:paraId="480F1E99" w14:textId="77777777" w:rsidR="007E325D" w:rsidRPr="00AC4018" w:rsidRDefault="007E325D" w:rsidP="007E325D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AC4018">
              <w:rPr>
                <w:rFonts w:ascii="Century Gothic" w:hAnsi="Century Gothic" w:cs="Arial"/>
                <w:sz w:val="24"/>
                <w:szCs w:val="24"/>
                <w:lang w:val="es-ES_tradnl"/>
              </w:rPr>
              <w:t>Determina la unión, la intersección, la diferencia, la diferencia simétrica para cada una de las parejas de intervalos.</w:t>
            </w:r>
          </w:p>
          <w:p w14:paraId="0715C15B" w14:textId="77777777" w:rsidR="007E325D" w:rsidRPr="00AC4018" w:rsidRDefault="007E325D" w:rsidP="0094141F">
            <w:pPr>
              <w:pStyle w:val="Prrafodelista"/>
              <w:numPr>
                <w:ilvl w:val="1"/>
                <w:numId w:val="4"/>
              </w:numPr>
              <w:spacing w:after="60" w:line="240" w:lineRule="auto"/>
              <w:jc w:val="both"/>
              <w:rPr>
                <w:rFonts w:ascii="Cambria Math" w:hAnsi="Cambria Math" w:cs="Arial"/>
                <w:sz w:val="24"/>
                <w:szCs w:val="24"/>
                <w:lang w:val="es-ES_tradnl"/>
                <w:oMath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  <w:lang w:val="es-ES_tradnl"/>
                </w:rPr>
                <m:t>A = [-11,-9]  B = (-1,6)</m:t>
              </m:r>
            </m:oMath>
          </w:p>
          <w:p w14:paraId="68A77781" w14:textId="77777777" w:rsidR="007E325D" w:rsidRPr="00AC4018" w:rsidRDefault="007E325D" w:rsidP="007E325D">
            <w:pPr>
              <w:numPr>
                <w:ilvl w:val="1"/>
                <w:numId w:val="4"/>
              </w:numPr>
              <w:spacing w:after="60" w:line="240" w:lineRule="auto"/>
              <w:jc w:val="both"/>
              <w:rPr>
                <w:rFonts w:ascii="Cambria Math" w:hAnsi="Cambria Math" w:cs="Arial"/>
                <w:sz w:val="24"/>
                <w:szCs w:val="24"/>
                <w:lang w:val="es-ES_tradnl"/>
                <w:oMath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  <w:lang w:val="es-ES_tradnl"/>
                </w:rPr>
                <m:t>A = [-5,5]   B = (3,4)</m:t>
              </m:r>
            </m:oMath>
          </w:p>
          <w:p w14:paraId="7BA07995" w14:textId="77777777" w:rsidR="007E325D" w:rsidRPr="00AC4018" w:rsidRDefault="007E325D" w:rsidP="007E325D">
            <w:pPr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Cambria Math" w:hAnsi="Cambria Math" w:cs="Arial"/>
                <w:sz w:val="24"/>
                <w:szCs w:val="24"/>
                <w:lang w:val="es-ES_tradnl"/>
                <w:oMath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  <w:lang w:val="es-ES_tradnl"/>
                </w:rPr>
                <m:t>A = [-2,7]  B = (-2,6)</m:t>
              </m:r>
            </m:oMath>
          </w:p>
          <w:p w14:paraId="566554A5" w14:textId="77777777" w:rsidR="007E325D" w:rsidRPr="00AC4018" w:rsidRDefault="007E325D" w:rsidP="007E325D">
            <w:pPr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  <w:lang w:val="es-ES_tradnl"/>
                </w:rPr>
                <m:t xml:space="preserve">A = [2,  5]  B = 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_tradnl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s-ES_tradnl"/>
                    </w:rPr>
                    <m:t>-1, 3)</m:t>
                  </m:r>
                </m:e>
              </m:d>
            </m:oMath>
          </w:p>
          <w:p w14:paraId="086D202D" w14:textId="77777777" w:rsidR="007E325D" w:rsidRPr="00AC4018" w:rsidRDefault="007E325D" w:rsidP="007E325D">
            <w:pPr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  <w:lang w:val="es-ES_tradnl"/>
                </w:rPr>
                <w:lastRenderedPageBreak/>
                <m:t xml:space="preserve">A =(-2,7)  B =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_tradnl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s-ES_tradnl"/>
                    </w:rPr>
                    <m:t>-5,6</m:t>
                  </m:r>
                </m:e>
              </m:d>
            </m:oMath>
          </w:p>
          <w:p w14:paraId="5D7816D8" w14:textId="77777777" w:rsidR="007E325D" w:rsidRPr="00AC4018" w:rsidRDefault="007E325D" w:rsidP="007E325D">
            <w:pPr>
              <w:pStyle w:val="Prrafodelista"/>
              <w:spacing w:after="200" w:line="276" w:lineRule="auto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  <w:p w14:paraId="631134A8" w14:textId="77777777" w:rsidR="007E325D" w:rsidRPr="00AC4018" w:rsidRDefault="007E325D" w:rsidP="007E325D">
            <w:pPr>
              <w:pStyle w:val="Prrafodelista"/>
              <w:spacing w:after="200" w:line="276" w:lineRule="auto"/>
              <w:rPr>
                <w:rFonts w:ascii="Century Gothic" w:hAnsi="Century Gothic" w:cs="Arial"/>
                <w:sz w:val="24"/>
                <w:szCs w:val="24"/>
              </w:rPr>
            </w:pPr>
          </w:p>
          <w:p w14:paraId="261E0938" w14:textId="77777777" w:rsidR="007E325D" w:rsidRPr="00AC4018" w:rsidRDefault="007E325D" w:rsidP="007E325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w:r w:rsidRPr="00AC4018">
              <w:rPr>
                <w:rFonts w:ascii="Century Gothic" w:hAnsi="Century Gothic" w:cs="Arial"/>
                <w:sz w:val="24"/>
                <w:szCs w:val="24"/>
                <w:lang w:val="es-ES_tradnl"/>
              </w:rPr>
              <w:t xml:space="preserve">Dados los intervalos </w:t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  <w:lang w:val="es-ES_tradnl"/>
                </w:rPr>
                <m:t>U=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  <w:lang w:val="es-ES_tradnl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es-ES_tradnl"/>
                    </w:rPr>
                    <m:t>x/-20≤x≤20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  <w:lang w:val="es-ES_tradnl"/>
                </w:rPr>
                <m:t>,  A=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_tradnl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s-ES_tradnl"/>
                    </w:rPr>
                    <m:t>-3,  10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  <w:lang w:val="es-ES_tradnl"/>
                </w:rPr>
                <m:t>, B=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_tradnl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s-ES_tradnl"/>
                    </w:rPr>
                    <m:t>-18,  7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  <w:lang w:val="es-ES_tradnl"/>
                </w:rPr>
                <m:t>, C=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_tradnl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s-ES_tradnl"/>
                    </w:rPr>
                    <m:t>-1,  15</m:t>
                  </m:r>
                </m:e>
              </m:d>
            </m:oMath>
            <w:r w:rsidRPr="00AC4018">
              <w:rPr>
                <w:rFonts w:ascii="Century Gothic" w:eastAsiaTheme="minorEastAsia" w:hAnsi="Century Gothic" w:cs="Arial"/>
                <w:sz w:val="24"/>
                <w:szCs w:val="24"/>
                <w:lang w:val="es-ES_tradnl"/>
              </w:rPr>
              <w:t>, determinar:</w:t>
            </w:r>
          </w:p>
          <w:p w14:paraId="69546A4E" w14:textId="77777777" w:rsidR="007E325D" w:rsidRPr="00AC4018" w:rsidRDefault="007E325D" w:rsidP="007E325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  <w:lang w:val="es-ES_tradnl"/>
                </w:rPr>
                <m:t>A∪C</m:t>
              </m:r>
            </m:oMath>
          </w:p>
          <w:p w14:paraId="667F1EAE" w14:textId="77777777" w:rsidR="007E325D" w:rsidRPr="00AC4018" w:rsidRDefault="007E325D" w:rsidP="007E325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  <w:lang w:val="es-ES_tradnl"/>
                </w:rPr>
                <m:t>B∩A</m:t>
              </m:r>
            </m:oMath>
          </w:p>
          <w:p w14:paraId="35C8EC14" w14:textId="77777777" w:rsidR="007E325D" w:rsidRPr="00AC4018" w:rsidRDefault="007E325D" w:rsidP="007E325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  <w:lang w:val="es-ES_tradnl"/>
                </w:rPr>
                <m:t>C-A</m:t>
              </m:r>
            </m:oMath>
          </w:p>
          <w:p w14:paraId="78158032" w14:textId="77777777" w:rsidR="007E325D" w:rsidRPr="00AC4018" w:rsidRDefault="007E325D" w:rsidP="007E325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  <w:lang w:val="es-ES_tradnl"/>
                </w:rPr>
                <m:t>C∆B</m:t>
              </m:r>
            </m:oMath>
          </w:p>
          <w:p w14:paraId="6BE4028F" w14:textId="77777777" w:rsidR="007E325D" w:rsidRPr="00AC4018" w:rsidRDefault="00B87C22" w:rsidP="007E325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_tradnl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s-ES_tradnl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val="es-ES_tradnl"/>
                    </w:rPr>
                    <m:t>C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  <w:lang w:val="es-ES_tradnl"/>
                </w:rPr>
                <m:t>∪B</m:t>
              </m:r>
            </m:oMath>
          </w:p>
          <w:p w14:paraId="254326A8" w14:textId="77777777" w:rsidR="007E325D" w:rsidRPr="00AC4018" w:rsidRDefault="007E325D" w:rsidP="007E325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  <w:lang w:val="es-ES_tradnl"/>
                </w:rPr>
                <m:t>B-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_tradnl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s-ES_tradnl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val="es-ES_tradnl"/>
                    </w:rPr>
                    <m:t>c</m:t>
                  </m:r>
                </m:sup>
              </m:sSup>
            </m:oMath>
          </w:p>
          <w:p w14:paraId="1C2EB481" w14:textId="77777777" w:rsidR="007E325D" w:rsidRPr="00AC4018" w:rsidRDefault="007E325D" w:rsidP="007E325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  <w:lang w:val="es-ES_tradnl"/>
                </w:rPr>
                <m:t>A∆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_tradnl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s-ES_tradnl"/>
                    </w:rPr>
                    <m:t>C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val="es-ES_tradnl"/>
                    </w:rPr>
                    <m:t>c</m:t>
                  </m:r>
                </m:sup>
              </m:sSup>
            </m:oMath>
          </w:p>
          <w:p w14:paraId="46CF788D" w14:textId="77777777" w:rsidR="007E325D" w:rsidRPr="00AC4018" w:rsidRDefault="00B87C22" w:rsidP="007E325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_tradnl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s-ES_tradnl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val="es-ES_tradnl"/>
                    </w:rPr>
                    <m:t>c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  <w:lang w:val="es-ES_tradnl"/>
                </w:rPr>
                <m:t>∩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_tradnl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s-ES_tradnl"/>
                    </w:rPr>
                    <m:t>B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val="es-ES_tradnl"/>
                    </w:rPr>
                    <m:t>C</m:t>
                  </m:r>
                </m:sup>
              </m:sSup>
            </m:oMath>
          </w:p>
          <w:p w14:paraId="2050A233" w14:textId="77777777" w:rsidR="007E325D" w:rsidRPr="00AC4018" w:rsidRDefault="00B87C22" w:rsidP="007E325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_tradnl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s-ES_tradnl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s-ES_tradnl"/>
                        </w:rPr>
                        <m:t>A-C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val="es-ES_tradnl"/>
                    </w:rPr>
                    <m:t>C</m:t>
                  </m:r>
                </m:sup>
              </m:sSup>
            </m:oMath>
          </w:p>
          <w:p w14:paraId="506B445C" w14:textId="77777777" w:rsidR="007E325D" w:rsidRPr="00AC4018" w:rsidRDefault="00B87C22" w:rsidP="007E325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_tradnl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s-ES_tradnl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  <w:lang w:val="es-ES_tradn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s-ES_tradnl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s-ES_tradnl"/>
                            </w:rPr>
                            <m:t>c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s-ES_tradnl"/>
                        </w:rPr>
                        <m:t>∩B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val="es-ES_tradnl"/>
                    </w:rPr>
                    <m:t>c</m:t>
                  </m:r>
                </m:sup>
              </m:sSup>
            </m:oMath>
          </w:p>
        </w:tc>
      </w:tr>
    </w:tbl>
    <w:p w14:paraId="7B0BE3DE" w14:textId="77777777" w:rsidR="007E325D" w:rsidRPr="00632303" w:rsidRDefault="007E325D" w:rsidP="007E325D">
      <w:pPr>
        <w:rPr>
          <w:rFonts w:ascii="Century Gothic" w:hAnsi="Century Gothic"/>
          <w:sz w:val="24"/>
          <w:szCs w:val="24"/>
          <w:lang w:val="es-CO"/>
        </w:rPr>
      </w:pPr>
    </w:p>
    <w:tbl>
      <w:tblPr>
        <w:tblW w:w="1068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89"/>
      </w:tblGrid>
      <w:tr w:rsidR="007E325D" w:rsidRPr="00FE0C1A" w14:paraId="21AA21F1" w14:textId="77777777" w:rsidTr="000D7645">
        <w:trPr>
          <w:trHeight w:val="691"/>
        </w:trPr>
        <w:tc>
          <w:tcPr>
            <w:tcW w:w="10689" w:type="dxa"/>
          </w:tcPr>
          <w:p w14:paraId="1231BF4D" w14:textId="77777777" w:rsidR="007E325D" w:rsidRDefault="007E325D" w:rsidP="000D7645">
            <w:pPr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632303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2E250EB9" wp14:editId="5EB28ED2">
                  <wp:extent cx="914400" cy="914400"/>
                  <wp:effectExtent l="0" t="0" r="0" b="0"/>
                  <wp:docPr id="20" name="image2.png" descr="Pensamiento científic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Pensamiento científico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32303"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>Aplico lo que aprendí</w:t>
            </w:r>
            <w:r w:rsidRPr="00632303">
              <w:rPr>
                <w:rFonts w:ascii="Century Gothic" w:hAnsi="Century Gothic"/>
                <w:sz w:val="24"/>
                <w:szCs w:val="24"/>
                <w:lang w:val="es-CO"/>
              </w:rPr>
              <w:t xml:space="preserve"> </w:t>
            </w:r>
          </w:p>
          <w:p w14:paraId="1984A5FF" w14:textId="77777777" w:rsidR="00FE0C1A" w:rsidRDefault="00FE0C1A" w:rsidP="000D7645">
            <w:pPr>
              <w:rPr>
                <w:rFonts w:ascii="Century Gothic" w:hAnsi="Century Gothic"/>
                <w:sz w:val="24"/>
                <w:szCs w:val="24"/>
                <w:lang w:val="es-CO"/>
              </w:rPr>
            </w:pPr>
          </w:p>
          <w:p w14:paraId="10E0E3E2" w14:textId="77777777" w:rsidR="00475B65" w:rsidRPr="00475B65" w:rsidRDefault="00FE0C1A" w:rsidP="00475B65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Juan y Manuela trabajan en una tienda de ropa. Juan tiene un turno que empieza a las 8:00 am., hora a la que abre la tienda, hasta las 5:00 pm. El turno de Manuela inicia a las 11:00 </w:t>
            </w:r>
            <w:r w:rsidR="00475B65">
              <w:rPr>
                <w:rFonts w:ascii="Century Gothic" w:hAnsi="Century Gothic"/>
                <w:sz w:val="24"/>
                <w:szCs w:val="24"/>
              </w:rPr>
              <w:t xml:space="preserve">am., hasta las 8:00 pm., hora de cierre. </w:t>
            </w:r>
            <w:r w:rsidR="00475B65" w:rsidRPr="00475B65">
              <w:rPr>
                <w:rFonts w:ascii="Century Gothic" w:hAnsi="Century Gothic"/>
                <w:sz w:val="24"/>
                <w:szCs w:val="24"/>
                <w:lang w:val="es-ES"/>
              </w:rPr>
              <w:t xml:space="preserve">Escriba la operación </w:t>
            </w:r>
            <w:r w:rsidR="001C370F">
              <w:rPr>
                <w:rFonts w:ascii="Century Gothic" w:hAnsi="Century Gothic"/>
                <w:sz w:val="24"/>
                <w:szCs w:val="24"/>
                <w:lang w:val="es-ES"/>
              </w:rPr>
              <w:t xml:space="preserve">en la </w:t>
            </w:r>
            <w:r w:rsidR="00475B65" w:rsidRPr="00475B65">
              <w:rPr>
                <w:rFonts w:ascii="Century Gothic" w:hAnsi="Century Gothic"/>
                <w:sz w:val="24"/>
                <w:szCs w:val="24"/>
                <w:lang w:val="es-ES"/>
              </w:rPr>
              <w:t>que</w:t>
            </w:r>
            <w:r w:rsidR="001C370F">
              <w:rPr>
                <w:rFonts w:ascii="Century Gothic" w:hAnsi="Century Gothic"/>
                <w:sz w:val="24"/>
                <w:szCs w:val="24"/>
                <w:lang w:val="es-ES"/>
              </w:rPr>
              <w:t xml:space="preserve"> se pueda</w:t>
            </w:r>
            <w:r w:rsidR="00475B65">
              <w:rPr>
                <w:rFonts w:ascii="Century Gothic" w:hAnsi="Century Gothic"/>
                <w:sz w:val="24"/>
                <w:szCs w:val="24"/>
                <w:lang w:val="es-ES"/>
              </w:rPr>
              <w:t>:</w:t>
            </w:r>
          </w:p>
          <w:p w14:paraId="1E930A14" w14:textId="77777777" w:rsidR="00475B65" w:rsidRPr="00475B65" w:rsidRDefault="001C370F" w:rsidP="00475B65">
            <w:pPr>
              <w:pStyle w:val="Prrafodelista"/>
              <w:numPr>
                <w:ilvl w:val="1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  <w:lang w:val="es-ES"/>
              </w:rPr>
              <w:t xml:space="preserve"> </w:t>
            </w:r>
            <w:r w:rsidR="00475B65" w:rsidRPr="00475B65">
              <w:rPr>
                <w:rFonts w:ascii="Century Gothic" w:hAnsi="Century Gothic"/>
                <w:sz w:val="24"/>
                <w:szCs w:val="24"/>
                <w:lang w:val="es-ES"/>
              </w:rPr>
              <w:t>el tiempo de coincidencia de Juan y Manuela, de acuerdo a sus intervalos laborales.</w:t>
            </w:r>
          </w:p>
          <w:p w14:paraId="09F664DB" w14:textId="77777777" w:rsidR="00475B65" w:rsidRPr="001C370F" w:rsidRDefault="00475B65" w:rsidP="00475B65">
            <w:pPr>
              <w:pStyle w:val="Prrafodelista"/>
              <w:numPr>
                <w:ilvl w:val="1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  <w:lang w:val="es-ES"/>
              </w:rPr>
              <w:t>el intervalo de tiempo que permanece abierta la tienda.</w:t>
            </w:r>
          </w:p>
          <w:p w14:paraId="4C87D2E4" w14:textId="77777777" w:rsidR="001C370F" w:rsidRPr="00AC4018" w:rsidRDefault="001C370F" w:rsidP="00475B65">
            <w:pPr>
              <w:pStyle w:val="Prrafodelista"/>
              <w:numPr>
                <w:ilvl w:val="1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  <w:lang w:val="es-ES"/>
              </w:rPr>
              <w:t xml:space="preserve">el tiempo en el que solo se encuentre Manuela </w:t>
            </w:r>
            <w:r w:rsidR="00AC4018">
              <w:rPr>
                <w:rFonts w:ascii="Century Gothic" w:hAnsi="Century Gothic"/>
                <w:sz w:val="24"/>
                <w:szCs w:val="24"/>
                <w:lang w:val="es-ES"/>
              </w:rPr>
              <w:t>en la tienda.</w:t>
            </w:r>
          </w:p>
          <w:p w14:paraId="11B24A8D" w14:textId="77777777" w:rsidR="00AC4018" w:rsidRDefault="00AC4018" w:rsidP="00475B65">
            <w:pPr>
              <w:pStyle w:val="Prrafodelista"/>
              <w:numPr>
                <w:ilvl w:val="1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 tiempo en el que se encuentre solo uno de los dos en la tienda.</w:t>
            </w:r>
          </w:p>
          <w:p w14:paraId="7FE2AEE7" w14:textId="77777777" w:rsidR="00AC4018" w:rsidRPr="00475B65" w:rsidRDefault="00AC4018" w:rsidP="00475B65">
            <w:pPr>
              <w:pStyle w:val="Prrafodelista"/>
              <w:numPr>
                <w:ilvl w:val="1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 intervalo del día que pertenece cerrada la tienda.</w:t>
            </w:r>
          </w:p>
          <w:p w14:paraId="365CD026" w14:textId="77777777" w:rsidR="007E325D" w:rsidRPr="00632303" w:rsidRDefault="007E325D" w:rsidP="007E325D">
            <w:pPr>
              <w:spacing w:after="200" w:line="276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</w:tc>
      </w:tr>
    </w:tbl>
    <w:p w14:paraId="16E4CFC1" w14:textId="77777777" w:rsidR="007E325D" w:rsidRPr="00632303" w:rsidRDefault="007E325D" w:rsidP="007E325D">
      <w:pPr>
        <w:rPr>
          <w:rFonts w:ascii="Century Gothic" w:hAnsi="Century Gothic"/>
          <w:sz w:val="24"/>
          <w:szCs w:val="24"/>
          <w:lang w:val="es-CO"/>
        </w:rPr>
      </w:pPr>
    </w:p>
    <w:tbl>
      <w:tblPr>
        <w:tblW w:w="1076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1"/>
      </w:tblGrid>
      <w:tr w:rsidR="007E325D" w:rsidRPr="00632303" w14:paraId="64D8ACF9" w14:textId="77777777" w:rsidTr="000D7645">
        <w:trPr>
          <w:trHeight w:val="988"/>
        </w:trPr>
        <w:tc>
          <w:tcPr>
            <w:tcW w:w="10761" w:type="dxa"/>
          </w:tcPr>
          <w:p w14:paraId="6302D13D" w14:textId="77777777" w:rsidR="007E325D" w:rsidRPr="00632303" w:rsidRDefault="007E325D" w:rsidP="000D7645">
            <w:pPr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</w:pPr>
            <w:r w:rsidRPr="00632303">
              <w:rPr>
                <w:rFonts w:ascii="Century Gothic" w:hAnsi="Century Gothic"/>
                <w:noProof/>
                <w:sz w:val="24"/>
                <w:szCs w:val="24"/>
              </w:rPr>
              <w:lastRenderedPageBreak/>
              <w:drawing>
                <wp:inline distT="0" distB="0" distL="0" distR="0" wp14:anchorId="031DF04D" wp14:editId="2E985D91">
                  <wp:extent cx="914400" cy="914400"/>
                  <wp:effectExtent l="0" t="0" r="0" b="0"/>
                  <wp:docPr id="21" name="image12.png" descr="Tendencia al alz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Tendencia al alza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32303"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>Reconozco lo que aprendí.</w:t>
            </w:r>
          </w:p>
          <w:p w14:paraId="7E21FEDA" w14:textId="77777777" w:rsidR="007E325D" w:rsidRPr="00632303" w:rsidRDefault="007E325D" w:rsidP="000D7645">
            <w:pPr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632303">
              <w:rPr>
                <w:rFonts w:ascii="Century Gothic" w:hAnsi="Century Gothic"/>
                <w:sz w:val="24"/>
                <w:szCs w:val="24"/>
                <w:lang w:val="es-CO"/>
              </w:rPr>
              <w:t>¿Qué aprendiste en esta actividad?</w:t>
            </w:r>
          </w:p>
          <w:p w14:paraId="793AEE66" w14:textId="77777777" w:rsidR="007E325D" w:rsidRPr="00632303" w:rsidRDefault="007E325D" w:rsidP="000D7645">
            <w:pPr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632303">
              <w:rPr>
                <w:rFonts w:ascii="Century Gothic" w:hAnsi="Century Gothic"/>
                <w:sz w:val="24"/>
                <w:szCs w:val="24"/>
                <w:lang w:val="es-CO"/>
              </w:rPr>
              <w:t>¿Qué dificultades tuviste?</w:t>
            </w:r>
          </w:p>
        </w:tc>
      </w:tr>
    </w:tbl>
    <w:p w14:paraId="6770B847" w14:textId="77777777" w:rsidR="007E325D" w:rsidRPr="007E4B9C" w:rsidRDefault="007E325D" w:rsidP="007E325D">
      <w:pPr>
        <w:rPr>
          <w:rFonts w:ascii="Century Gothic" w:hAnsi="Century Gothic"/>
          <w:b/>
          <w:bCs/>
          <w:sz w:val="24"/>
          <w:szCs w:val="24"/>
          <w:lang w:val="es-CO"/>
        </w:rPr>
      </w:pPr>
    </w:p>
    <w:p w14:paraId="6A5A643E" w14:textId="77777777" w:rsidR="00A215F7" w:rsidRDefault="00B87C22"/>
    <w:sectPr w:rsidR="00A215F7" w:rsidSect="005378AD">
      <w:headerReference w:type="default" r:id="rId20"/>
      <w:pgSz w:w="12240" w:h="15840" w:code="1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CDDA1" w14:textId="77777777" w:rsidR="00B87C22" w:rsidRDefault="00B87C22">
      <w:pPr>
        <w:spacing w:after="0" w:line="240" w:lineRule="auto"/>
      </w:pPr>
      <w:r>
        <w:separator/>
      </w:r>
    </w:p>
  </w:endnote>
  <w:endnote w:type="continuationSeparator" w:id="0">
    <w:p w14:paraId="6E727ABB" w14:textId="77777777" w:rsidR="00B87C22" w:rsidRDefault="00B8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5D654" w14:textId="77777777" w:rsidR="00B87C22" w:rsidRDefault="00B87C22">
      <w:pPr>
        <w:spacing w:after="0" w:line="240" w:lineRule="auto"/>
      </w:pPr>
      <w:r>
        <w:separator/>
      </w:r>
    </w:p>
  </w:footnote>
  <w:footnote w:type="continuationSeparator" w:id="0">
    <w:p w14:paraId="100C0A70" w14:textId="77777777" w:rsidR="00B87C22" w:rsidRDefault="00B8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823" w:type="dxa"/>
      <w:tblInd w:w="-998" w:type="dxa"/>
      <w:tblLook w:val="04A0" w:firstRow="1" w:lastRow="0" w:firstColumn="1" w:lastColumn="0" w:noHBand="0" w:noVBand="1"/>
    </w:tblPr>
    <w:tblGrid>
      <w:gridCol w:w="3296"/>
      <w:gridCol w:w="7527"/>
    </w:tblGrid>
    <w:tr w:rsidR="00E75BF9" w:rsidRPr="00FE0C1A" w14:paraId="2764EA66" w14:textId="77777777" w:rsidTr="00F6521D">
      <w:trPr>
        <w:trHeight w:val="532"/>
      </w:trPr>
      <w:tc>
        <w:tcPr>
          <w:tcW w:w="3296" w:type="dxa"/>
        </w:tcPr>
        <w:p w14:paraId="29CC68A3" w14:textId="77777777" w:rsidR="00E75BF9" w:rsidRDefault="0043056F" w:rsidP="00F6521D">
          <w:pPr>
            <w:tabs>
              <w:tab w:val="left" w:pos="660"/>
              <w:tab w:val="center" w:pos="1540"/>
            </w:tabs>
            <w:rPr>
              <w:rFonts w:ascii="Century Gothic" w:hAnsi="Century Gothic" w:cs="Cavolini"/>
              <w:b/>
              <w:bCs/>
              <w:lang w:val="es-MX"/>
            </w:rPr>
          </w:pPr>
          <w:r>
            <w:rPr>
              <w:rFonts w:ascii="Century Gothic" w:hAnsi="Century Gothic" w:cs="Cavolini"/>
              <w:b/>
              <w:bCs/>
              <w:lang w:val="es-MX"/>
            </w:rPr>
            <w:tab/>
          </w:r>
          <w:r>
            <w:rPr>
              <w:rFonts w:ascii="Century Gothic" w:hAnsi="Century Gothic" w:cs="Cavolini"/>
              <w:b/>
              <w:bCs/>
              <w:lang w:val="es-MX"/>
            </w:rPr>
            <w:tab/>
          </w:r>
          <w:r>
            <w:rPr>
              <w:noProof/>
            </w:rPr>
            <w:drawing>
              <wp:inline distT="0" distB="0" distL="0" distR="0" wp14:anchorId="75325E73" wp14:editId="285E46B5">
                <wp:extent cx="678180" cy="460651"/>
                <wp:effectExtent l="0" t="0" r="7620" b="0"/>
                <wp:docPr id="1" name="Imagen 1" descr="FB IMG 14761952112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FB IMG 14761952112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804" cy="48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7" w:type="dxa"/>
        </w:tcPr>
        <w:p w14:paraId="21D70E02" w14:textId="77777777" w:rsidR="00E75BF9" w:rsidRDefault="00B87C22" w:rsidP="00F6521D">
          <w:pPr>
            <w:jc w:val="center"/>
            <w:rPr>
              <w:lang w:val="es-MX"/>
            </w:rPr>
          </w:pPr>
        </w:p>
        <w:p w14:paraId="52411F91" w14:textId="77777777" w:rsidR="00E75BF9" w:rsidRDefault="0043056F" w:rsidP="00F6521D">
          <w:pPr>
            <w:jc w:val="center"/>
            <w:rPr>
              <w:rFonts w:ascii="Century Gothic" w:hAnsi="Century Gothic" w:cs="Cavolini"/>
              <w:b/>
              <w:bCs/>
              <w:lang w:val="es-MX"/>
            </w:rPr>
          </w:pPr>
          <w:r>
            <w:rPr>
              <w:lang w:val="es-MX"/>
            </w:rPr>
            <w:t>INSTITUCIÓN EDUCATIVA GILBERTO ALZATE AVENDAÑO</w:t>
          </w:r>
        </w:p>
      </w:tc>
    </w:tr>
  </w:tbl>
  <w:p w14:paraId="65811408" w14:textId="77777777" w:rsidR="00E75BF9" w:rsidRDefault="00B87C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A5018"/>
    <w:multiLevelType w:val="hybridMultilevel"/>
    <w:tmpl w:val="82C8B140"/>
    <w:lvl w:ilvl="0" w:tplc="3F9EF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581AE4"/>
    <w:multiLevelType w:val="hybridMultilevel"/>
    <w:tmpl w:val="14C65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2535D"/>
    <w:multiLevelType w:val="hybridMultilevel"/>
    <w:tmpl w:val="CE88CA36"/>
    <w:lvl w:ilvl="0" w:tplc="F13082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D1292BC">
      <w:start w:val="1"/>
      <w:numFmt w:val="lowerLetter"/>
      <w:lvlText w:val="%2."/>
      <w:lvlJc w:val="left"/>
      <w:pPr>
        <w:ind w:left="644" w:hanging="360"/>
      </w:pPr>
      <w:rPr>
        <w:rFonts w:ascii="Arial" w:hAnsi="Arial" w:cs="Arial" w:hint="default"/>
        <w:i w:val="0"/>
        <w:sz w:val="24"/>
        <w:szCs w:val="24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6676D"/>
    <w:multiLevelType w:val="hybridMultilevel"/>
    <w:tmpl w:val="E1D4194E"/>
    <w:lvl w:ilvl="0" w:tplc="BFDC09E4">
      <w:start w:val="1"/>
      <w:numFmt w:val="lowerLetter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C2736E"/>
    <w:multiLevelType w:val="hybridMultilevel"/>
    <w:tmpl w:val="4CD2870C"/>
    <w:lvl w:ilvl="0" w:tplc="9C8C2D40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401CD5FA">
      <w:start w:val="1"/>
      <w:numFmt w:val="lowerLetter"/>
      <w:lvlText w:val="%2)"/>
      <w:lvlJc w:val="left"/>
      <w:pPr>
        <w:ind w:left="1800" w:hanging="360"/>
      </w:pPr>
      <w:rPr>
        <w:rFonts w:ascii="Century Gothic" w:eastAsia="Calibri" w:hAnsi="Century Gothic" w:cs="Aria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74696A"/>
    <w:multiLevelType w:val="hybridMultilevel"/>
    <w:tmpl w:val="34E20862"/>
    <w:lvl w:ilvl="0" w:tplc="388CB8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4A42B9"/>
    <w:multiLevelType w:val="hybridMultilevel"/>
    <w:tmpl w:val="AE00D354"/>
    <w:lvl w:ilvl="0" w:tplc="FF5E74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1E5EFD"/>
    <w:multiLevelType w:val="hybridMultilevel"/>
    <w:tmpl w:val="ED6E5212"/>
    <w:lvl w:ilvl="0" w:tplc="E12A8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25D"/>
    <w:rsid w:val="000C2190"/>
    <w:rsid w:val="001C370F"/>
    <w:rsid w:val="003C4BFB"/>
    <w:rsid w:val="0043056F"/>
    <w:rsid w:val="004711A4"/>
    <w:rsid w:val="00475B65"/>
    <w:rsid w:val="00594C1B"/>
    <w:rsid w:val="007E325D"/>
    <w:rsid w:val="0094141F"/>
    <w:rsid w:val="00AC4018"/>
    <w:rsid w:val="00B87C22"/>
    <w:rsid w:val="00FE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F199D"/>
  <w15:chartTrackingRefBased/>
  <w15:docId w15:val="{B3D2CB3A-4E76-4B74-A1F7-6291207E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2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325D"/>
    <w:pPr>
      <w:spacing w:after="0" w:line="240" w:lineRule="auto"/>
    </w:pPr>
    <w:rPr>
      <w:rFonts w:ascii="Calibri" w:eastAsia="Calibri" w:hAnsi="Calibri" w:cs="Calibri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325D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Calibri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7E325D"/>
    <w:rPr>
      <w:rFonts w:ascii="Calibri" w:eastAsia="Calibri" w:hAnsi="Calibri" w:cs="Calibri"/>
      <w:lang w:val="es-CO" w:eastAsia="es-CO"/>
    </w:rPr>
  </w:style>
  <w:style w:type="paragraph" w:styleId="Prrafodelista">
    <w:name w:val="List Paragraph"/>
    <w:basedOn w:val="Normal"/>
    <w:uiPriority w:val="34"/>
    <w:qFormat/>
    <w:rsid w:val="007E325D"/>
    <w:pPr>
      <w:ind w:left="720"/>
      <w:contextualSpacing/>
    </w:pPr>
    <w:rPr>
      <w:rFonts w:ascii="Calibri" w:eastAsia="Calibri" w:hAnsi="Calibri" w:cs="Calibri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7E32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canovelasquez@alzate.edu.co" TargetMode="External"/><Relationship Id="rId13" Type="http://schemas.microsoft.com/office/2007/relationships/hdphoto" Target="media/hdphoto1.wdp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ferneybrandavid@alzate.edu.co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VgJN4lbxys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microsoft.com/office/2007/relationships/hdphoto" Target="media/hdphoto2.wdp"/><Relationship Id="rId10" Type="http://schemas.openxmlformats.org/officeDocument/2006/relationships/image" Target="media/image2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643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Natalia Cano Velásquez</cp:lastModifiedBy>
  <cp:revision>2</cp:revision>
  <dcterms:created xsi:type="dcterms:W3CDTF">2021-03-04T20:42:00Z</dcterms:created>
  <dcterms:modified xsi:type="dcterms:W3CDTF">2021-03-04T20:42:00Z</dcterms:modified>
</cp:coreProperties>
</file>